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8D8BF">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32"/>
          <w:szCs w:val="32"/>
          <w:lang w:val="en-US" w:eastAsia="zh-CN"/>
        </w:rPr>
      </w:pPr>
    </w:p>
    <w:p w14:paraId="7BD54AEC">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32"/>
          <w:szCs w:val="32"/>
          <w:lang w:val="en-US" w:eastAsia="zh-CN"/>
        </w:rPr>
      </w:pPr>
    </w:p>
    <w:p w14:paraId="7030CFE0">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32"/>
          <w:szCs w:val="32"/>
          <w:lang w:val="en-US" w:eastAsia="zh-CN"/>
        </w:rPr>
      </w:pPr>
    </w:p>
    <w:p w14:paraId="5CD512C2">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18"/>
          <w:szCs w:val="18"/>
          <w:lang w:val="en-US" w:eastAsia="zh-CN"/>
        </w:rPr>
      </w:pPr>
    </w:p>
    <w:p w14:paraId="3A314FC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bookmarkStart w:id="5" w:name="_GoBack"/>
      <w:r>
        <w:rPr>
          <w:rFonts w:hint="eastAsia" w:ascii="方正小标宋_GBK" w:hAnsi="方正小标宋_GBK" w:eastAsia="方正小标宋_GBK" w:cs="方正小标宋_GBK"/>
          <w:b w:val="0"/>
          <w:bCs w:val="0"/>
          <w:spacing w:val="0"/>
          <w:sz w:val="44"/>
          <w:szCs w:val="44"/>
          <w:lang w:val="en-US" w:eastAsia="zh-CN"/>
        </w:rPr>
        <w:t>关于对《</w:t>
      </w:r>
      <w:r>
        <w:rPr>
          <w:rFonts w:hint="eastAsia" w:ascii="方正小标宋_GBK" w:hAnsi="方正小标宋_GBK" w:eastAsia="方正小标宋_GBK" w:cs="方正小标宋_GBK"/>
          <w:spacing w:val="0"/>
          <w:sz w:val="44"/>
          <w:szCs w:val="44"/>
        </w:rPr>
        <w:t>巴州博斯腾灌区和静县莫呼查汗片区改造项目临时用地土地复垦方案报告书</w:t>
      </w:r>
      <w:r>
        <w:rPr>
          <w:rFonts w:hint="eastAsia" w:ascii="方正小标宋_GBK" w:hAnsi="方正小标宋_GBK" w:eastAsia="方正小标宋_GBK" w:cs="方正小标宋_GBK"/>
          <w:spacing w:val="0"/>
          <w:sz w:val="44"/>
          <w:szCs w:val="44"/>
          <w:lang w:val="en-US" w:eastAsia="zh-CN"/>
        </w:rPr>
        <w:t>》公开征求意见的公告</w:t>
      </w:r>
    </w:p>
    <w:bookmarkEnd w:id="5"/>
    <w:p w14:paraId="7FC22893">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p>
    <w:p w14:paraId="1A080DA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按照《土地复垦方案》文件规定，对《巴州博斯腾灌区和静县莫呼查汗片区改造项目临时用地土地复垦方案报告书》对公众征询意见的公示文件要求，</w:t>
      </w:r>
      <w:r>
        <w:rPr>
          <w:rFonts w:hint="eastAsia" w:ascii="Times New Roman" w:hAnsi="Times New Roman" w:eastAsia="方正仿宋_GBK" w:cs="Times New Roman"/>
          <w:b w:val="0"/>
          <w:bCs w:val="0"/>
          <w:spacing w:val="0"/>
          <w:sz w:val="32"/>
          <w:szCs w:val="32"/>
          <w:lang w:val="en-US" w:eastAsia="zh-CN"/>
        </w:rPr>
        <w:t>公示</w:t>
      </w:r>
      <w:r>
        <w:rPr>
          <w:rFonts w:hint="default" w:ascii="Times New Roman" w:hAnsi="Times New Roman" w:eastAsia="方正仿宋_GBK" w:cs="Times New Roman"/>
          <w:b w:val="0"/>
          <w:bCs w:val="0"/>
          <w:spacing w:val="0"/>
          <w:sz w:val="32"/>
          <w:szCs w:val="32"/>
          <w:lang w:val="en-US" w:eastAsia="zh-CN"/>
        </w:rPr>
        <w:t>如下：</w:t>
      </w:r>
    </w:p>
    <w:p w14:paraId="0910F9B8">
      <w:pPr>
        <w:keepNext w:val="0"/>
        <w:keepLines w:val="0"/>
        <w:pageBreakBefore w:val="0"/>
        <w:wordWrap/>
        <w:overflowPunct/>
        <w:topLinePunct w:val="0"/>
        <w:bidi w:val="0"/>
        <w:spacing w:line="560" w:lineRule="exact"/>
        <w:ind w:left="0" w:firstLine="600" w:firstLineChars="200"/>
        <w:outlineLvl w:val="1"/>
        <w:rPr>
          <w:rFonts w:ascii="黑体" w:hAnsi="黑体" w:eastAsia="黑体" w:cs="黑体"/>
          <w:spacing w:val="0"/>
          <w:sz w:val="30"/>
          <w:szCs w:val="30"/>
        </w:rPr>
      </w:pPr>
      <w:bookmarkStart w:id="0" w:name="bookmark3"/>
      <w:bookmarkEnd w:id="0"/>
      <w:bookmarkStart w:id="1" w:name="bookmark4"/>
      <w:bookmarkEnd w:id="1"/>
      <w:r>
        <w:rPr>
          <w:rFonts w:hint="eastAsia" w:ascii="黑体" w:hAnsi="黑体" w:eastAsia="黑体" w:cs="黑体"/>
          <w:spacing w:val="0"/>
          <w:sz w:val="30"/>
          <w:szCs w:val="30"/>
          <w:lang w:val="en-US" w:eastAsia="zh-CN"/>
        </w:rPr>
        <w:t>一、</w:t>
      </w:r>
      <w:r>
        <w:rPr>
          <w:rFonts w:ascii="黑体" w:hAnsi="黑体" w:eastAsia="黑体" w:cs="黑体"/>
          <w:spacing w:val="0"/>
          <w:sz w:val="30"/>
          <w:szCs w:val="30"/>
        </w:rPr>
        <w:t>编制背景及过程</w:t>
      </w:r>
    </w:p>
    <w:p w14:paraId="6C43A47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土地资源是国家重要的自然资源。坚持十分珍惜、合理利用土地和切实保护耕地是我国必须坚持的一项基本国策。土地资源的开发利用有力地促进了生产建设的发展，但在项目生产建设中，因挖损、压占等造成了土地资源的损毁及生态环境的恶化。土地复垦是解决经济社会发展、矿产资源开发与土地资源保护的矛盾，防止环境污染、恢复生态平衡、促进社会和谐的有效途径。1989年实施的《土地复垦规定》提出了“土地复垦应当与生产建设统一规划，有土地复垦任务的企业应当把土地复垦指标纳入生产建设计划。”为加强生产建设活动土地复垦管理工作，2006年国土资源部等7部委联合发布《关于加强生产建设项目土地复垦管理工作的通知》（国土资发〔2006〕225号），初步建立了土地复垦方案编报与审查制度。目前，国土资源部及地方各级国土资源管理部门已经将土地复垦方案作为审批建设用地及采矿许可证的必备条件之一，开展了土地复垦方案咨询论证及审查工作。2011年3月5日公布实施的《土地复垦条例》，从立法角度明确建立了复垦方案编报与审查制度，并强调了土地复垦方案编制必须参照土地复垦国家标准或行业标准。2011年5月4日，国土资源部发布《土地复垦方案编制规程》（TD/T1013.1-2011—TD/T1031-7-2011），对土地复垦方案编制的原则、工作内容、工作深度及报告编制要求等做了全面、细致的规定。</w:t>
      </w:r>
    </w:p>
    <w:p w14:paraId="1C9293A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巴州博斯腾灌区和静县莫呼查汗片区项目位于新疆巴音郭楞蒙古自治州和静县。和静县位于新疆中部，天山中段南麓，巴音郭楞蒙古自治州西北地区，焉耆盆地西北部，地处东经82°28"—87°52"、北纬42°06"—43°33"之间，周边与乌鲁木齐市、库尔勒市等17个县市毗邻。东邻吐鲁番盆地，南连库尔勒市，西接伊犁谷地，北越天山与乌鲁木齐等相连。行政区域面积34978k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。县城北距乌鲁木齐市公路里程456km，南距库尔勒87km，铁路里程512km。</w:t>
      </w:r>
    </w:p>
    <w:p w14:paraId="62F50AC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莫呼查汗片区为博斯腾灌区的分片区。博斯腾灌区位于新疆维吾尔自治区南部的巴音郭楞蒙古自治州，地理坐标东经82°58′00″～87°00′00″，北纬41°15′00″~43°21′00″，地处开都河、孔雀河流域平原区。博斯腾灌区全灌区总土地面积7721k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，总设计灌溉面积491万亩，涉及巴州和农二师两个行政区域，其中巴州灌域设计灌溉面积260万亩，第二师灌域设计灌溉面积63万亩。</w:t>
      </w:r>
    </w:p>
    <w:p w14:paraId="222FA35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莫呼查汗片区设计灌溉面积11.83万亩，建筑物包括渠首工程、输水渠道（管道）工程、灌区信息化工程等，建筑物级别为3级～5级。</w:t>
      </w:r>
    </w:p>
    <w:p w14:paraId="32986FA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和静县地形东西长、南北宽，呈东西走向。地势西北高，东南低，由西北向东南倾斜。该县绝大部分处于天山腹地，有高山、盆地、平原、冰峰峡谷、流险滩，河流纵横，溪泉交织，构成了复杂的地势地貌格局，大致可分为山间盆地、山地峡谷和山前平原三个地貌类型。因本县农田水利工程大都位于山前平原区，故本次规划只介绍山前平原区地貌类型。</w:t>
      </w:r>
    </w:p>
    <w:p w14:paraId="68555BC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由于灌区渠道地下水开采即将达到红线，而本身地表水水源未利用起来。灌区内主要以渠道为主，渠道为卵石砂浆衬砌，卵石砂浆衬砌修建年代久远，老化问题严重。两岸块有块石堆积，块石极易落入渠道中产生淤积。现状莫呼查汗片区管理站由于建设年代久远，房屋结构老化，存在安全隐患，且房屋整体面貌较差，办公环境简陋，不符合现代化灌区的普遍形象。故急需对莫呼查汗片区进行输配水及现代化改造提升。</w:t>
      </w:r>
    </w:p>
    <w:p w14:paraId="0D1C1E4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为了最大限度提高地表水利用率，实现地表水置换地下水灌溉，并拟通过渠系管道化改造、精准化计量、信息化、智能化等手段，打造基础设施完备、管理水平先进、灌溉系统智能的现代化灌区“示范区”。为深入贯彻马兴瑞书记在自治区党委水资源管理委员会会议提出的“最大限度提高地表水利用率，加强地下水超采区综合治理”的指示精神，对莫呼查汗片区开展设计工作。</w:t>
      </w:r>
    </w:p>
    <w:p w14:paraId="507636A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该项目在建设过程中将不可避免地造成土地损毁。为贯彻落实国务院颁布的《土地复垦条例》、国务院七部委（局）《关于加强生产建设项目土地复垦管理工作的通知》（国土资发〔2006〕225号）和《关于组织土地复垦方案编报和审查有关问题的通知》（国土资发〔2007〕81号），及时复垦利用被损毁的土地，充分挖掘废弃土地潜力，促进土地节约集约利用，保护和改善生产建设区域生态环境，实现社会经济与生态环境的可持续发展，和静县水利综合服务中心于2024年2月委托新疆国源测绘规划设计院有限公司编制《巴州博斯腾灌区和静县莫呼查汗片区改造项目土地复垦方案报告书》。</w:t>
      </w:r>
    </w:p>
    <w:p w14:paraId="519D80B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接受委托后，编制单位组织相关技术人员多次对现场进行踏勘，对项目区的土地利用现状、土地规划状况进行了调查，收集了相关的基础资料，结合项目区的地形地貌、生态环境现状和开发对土地的影响，依据土地复垦相关规定和技术规程，确定了该项目土地复垦范围，复垦目标及复垦工艺。在方案编制时，采用公众参与的方式，与当地自然资源局、环保局、水利局相关人员座谈，通过大量的资料收集、现场调查，多次咨询农业工程、林业工程、生态学、土壤学等专家的意见，详细了解有关该项目建设情况，使方案具有科学性，在管理监督和执行上具有更强的可操作性。并于2024年4月编制完成了《巴州博斯腾灌区和静县莫呼查汗片区改造项目土地复垦方案》。通过编制本土地复垦方案，将该项目临时用地的土地复垦目标、任务、措施和计划等落到实处，为该工程沿线地区的土地复垦的实施、管理、监督检查等提供依据。</w:t>
      </w:r>
    </w:p>
    <w:p w14:paraId="3DD5851B">
      <w:pPr>
        <w:keepNext w:val="0"/>
        <w:keepLines w:val="0"/>
        <w:pageBreakBefore w:val="0"/>
        <w:wordWrap/>
        <w:overflowPunct/>
        <w:topLinePunct w:val="0"/>
        <w:bidi w:val="0"/>
        <w:spacing w:line="560" w:lineRule="exact"/>
        <w:ind w:left="0" w:firstLine="640" w:firstLineChars="200"/>
        <w:outlineLvl w:val="1"/>
        <w:rPr>
          <w:rFonts w:hint="eastAsia" w:ascii="方正黑体_GBK" w:hAnsi="方正黑体_GBK" w:eastAsia="方正黑体_GBK" w:cs="方正黑体_GBK"/>
          <w:spacing w:val="0"/>
          <w:sz w:val="32"/>
          <w:szCs w:val="32"/>
        </w:rPr>
      </w:pPr>
      <w:bookmarkStart w:id="2" w:name="bookmark5"/>
      <w:bookmarkEnd w:id="2"/>
      <w:bookmarkStart w:id="3" w:name="bookmark6"/>
      <w:bookmarkEnd w:id="3"/>
      <w:r>
        <w:rPr>
          <w:rFonts w:hint="eastAsia" w:ascii="方正黑体_GBK" w:hAnsi="方正黑体_GBK" w:eastAsia="方正黑体_GBK" w:cs="方正黑体_GBK"/>
          <w:spacing w:val="0"/>
          <w:sz w:val="32"/>
          <w:szCs w:val="32"/>
          <w:lang w:val="en-US" w:eastAsia="zh-CN"/>
        </w:rPr>
        <w:t>二、</w:t>
      </w:r>
      <w:r>
        <w:rPr>
          <w:rFonts w:hint="eastAsia" w:ascii="方正黑体_GBK" w:hAnsi="方正黑体_GBK" w:eastAsia="方正黑体_GBK" w:cs="方正黑体_GBK"/>
          <w:spacing w:val="0"/>
          <w:sz w:val="32"/>
          <w:szCs w:val="32"/>
        </w:rPr>
        <w:t>复垦方案摘要</w:t>
      </w:r>
    </w:p>
    <w:p w14:paraId="7635D13C">
      <w:pPr>
        <w:keepNext w:val="0"/>
        <w:keepLines w:val="0"/>
        <w:pageBreakBefore w:val="0"/>
        <w:wordWrap/>
        <w:overflowPunct/>
        <w:topLinePunct w:val="0"/>
        <w:bidi w:val="0"/>
        <w:spacing w:line="560" w:lineRule="exact"/>
        <w:ind w:left="0" w:firstLine="643" w:firstLineChars="200"/>
        <w:rPr>
          <w:rFonts w:hint="eastAsia" w:ascii="方正仿宋_GBK" w:hAnsi="方正仿宋_GBK" w:eastAsia="方正仿宋_GBK" w:cs="方正仿宋_GBK"/>
          <w:b/>
          <w:bCs/>
          <w:spacing w:val="0"/>
          <w:sz w:val="32"/>
          <w:szCs w:val="32"/>
        </w:rPr>
      </w:pPr>
      <w:r>
        <w:rPr>
          <w:rFonts w:hint="default" w:ascii="Times New Roman" w:hAnsi="Times New Roman" w:eastAsia="方正仿宋_GBK" w:cs="Times New Roman"/>
          <w:b/>
          <w:bCs/>
          <w:spacing w:val="0"/>
          <w:sz w:val="32"/>
          <w:szCs w:val="32"/>
        </w:rPr>
        <w:t>1</w:t>
      </w:r>
      <w:r>
        <w:rPr>
          <w:rFonts w:hint="default" w:ascii="Times New Roman" w:hAnsi="Times New Roman" w:eastAsia="方正仿宋_GBK" w:cs="Times New Roman"/>
          <w:b/>
          <w:bCs/>
          <w:spacing w:val="0"/>
          <w:sz w:val="32"/>
          <w:szCs w:val="32"/>
          <w:lang w:val="en-US" w:eastAsia="zh-CN"/>
        </w:rPr>
        <w:t>.</w:t>
      </w:r>
      <w:r>
        <w:rPr>
          <w:rFonts w:hint="eastAsia" w:ascii="方正仿宋_GBK" w:hAnsi="方正仿宋_GBK" w:eastAsia="方正仿宋_GBK" w:cs="方正仿宋_GBK"/>
          <w:b/>
          <w:bCs/>
          <w:spacing w:val="0"/>
          <w:sz w:val="32"/>
          <w:szCs w:val="32"/>
        </w:rPr>
        <w:t>方案服务年限</w:t>
      </w:r>
    </w:p>
    <w:p w14:paraId="4CE9FB9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本项目属于改造项目，复垦方案服务年限原则上为项目建设期限。根据《巴州博斯腾灌区和静县莫呼查汗片区改造项目初步设计报告》，项目自开工之日起总建设工期为2年（24个月），由于本项目为改造项目，项目的实施涉及多个区域且施工较为复杂，存在诸多不确定性，结合现场踏勘调查及项目整体进度情况，临时用地使用时间拟定为2年，由于项目临时用地涉及草地、水域及水利设施用地，复垦后需要设置管护期3年。</w:t>
      </w:r>
    </w:p>
    <w:p w14:paraId="142F56F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因此，最终确定本方案服务年限为5年=工程建设期（2年）+管护期（3年）。</w:t>
      </w:r>
    </w:p>
    <w:p w14:paraId="3E651EF4">
      <w:pPr>
        <w:keepNext w:val="0"/>
        <w:keepLines w:val="0"/>
        <w:pageBreakBefore w:val="0"/>
        <w:wordWrap/>
        <w:overflowPunct/>
        <w:topLinePunct w:val="0"/>
        <w:bidi w:val="0"/>
        <w:spacing w:line="560" w:lineRule="exact"/>
        <w:ind w:left="0" w:firstLine="643" w:firstLineChars="200"/>
        <w:rPr>
          <w:rFonts w:hint="eastAsia" w:ascii="方正仿宋_GBK" w:hAnsi="方正仿宋_GBK" w:eastAsia="方正仿宋_GBK" w:cs="方正仿宋_GBK"/>
          <w:b/>
          <w:bCs/>
          <w:spacing w:val="0"/>
          <w:sz w:val="32"/>
          <w:szCs w:val="32"/>
        </w:rPr>
      </w:pPr>
      <w:r>
        <w:rPr>
          <w:rFonts w:hint="default" w:ascii="Times New Roman" w:hAnsi="Times New Roman" w:eastAsia="方正仿宋_GBK" w:cs="Times New Roman"/>
          <w:b/>
          <w:bCs/>
          <w:spacing w:val="0"/>
          <w:sz w:val="32"/>
          <w:szCs w:val="32"/>
        </w:rPr>
        <w:t>2.</w:t>
      </w:r>
      <w:r>
        <w:rPr>
          <w:rFonts w:hint="eastAsia" w:ascii="方正仿宋_GBK" w:hAnsi="方正仿宋_GBK" w:eastAsia="方正仿宋_GBK" w:cs="方正仿宋_GBK"/>
          <w:b/>
          <w:bCs/>
          <w:spacing w:val="0"/>
          <w:sz w:val="32"/>
          <w:szCs w:val="32"/>
        </w:rPr>
        <w:t>复垦范围及土地面积</w:t>
      </w:r>
    </w:p>
    <w:p w14:paraId="3830FAD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本方案永久性建设用地面积为227.9328hm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；临时用地损毁土地面积为49.1619hm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。损毁土地面积为临时用地面积；复垦区总面积为损毁土地面积与永久性建设面积之和，为227.0947hm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；复垦责任范围面积即为拟损毁土地面积49.1619hm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w:t>
      </w:r>
    </w:p>
    <w:p w14:paraId="3ED3725C">
      <w:pPr>
        <w:spacing w:before="42" w:line="214" w:lineRule="auto"/>
        <w:ind w:left="2732"/>
        <w:rPr>
          <w:rFonts w:ascii="Times New Roman" w:hAnsi="Times New Roman" w:eastAsia="Times New Roman" w:cs="Times New Roman"/>
          <w:sz w:val="13"/>
          <w:szCs w:val="13"/>
        </w:rPr>
      </w:pPr>
      <w:r>
        <w:rPr>
          <w:rFonts w:ascii="黑体" w:hAnsi="黑体" w:eastAsia="黑体" w:cs="黑体"/>
          <w:spacing w:val="-4"/>
          <w:sz w:val="24"/>
          <w:szCs w:val="24"/>
        </w:rPr>
        <w:t>表</w:t>
      </w:r>
      <w:r>
        <w:rPr>
          <w:rFonts w:ascii="Times New Roman" w:hAnsi="Times New Roman" w:eastAsia="Times New Roman" w:cs="Times New Roman"/>
          <w:spacing w:val="-4"/>
          <w:sz w:val="24"/>
          <w:szCs w:val="24"/>
        </w:rPr>
        <w:t>1-1</w:t>
      </w:r>
      <w:r>
        <w:rPr>
          <w:rFonts w:ascii="黑体" w:hAnsi="黑体" w:eastAsia="黑体" w:cs="黑体"/>
          <w:spacing w:val="-4"/>
          <w:sz w:val="24"/>
          <w:szCs w:val="24"/>
        </w:rPr>
        <w:t>方案涉及的各类土地面积</w:t>
      </w:r>
      <w:r>
        <w:rPr>
          <w:rFonts w:ascii="黑体" w:hAnsi="黑体" w:eastAsia="黑体" w:cs="黑体"/>
          <w:spacing w:val="-4"/>
          <w:sz w:val="21"/>
          <w:szCs w:val="21"/>
        </w:rPr>
        <w:t>单位：</w:t>
      </w:r>
      <w:r>
        <w:rPr>
          <w:rFonts w:ascii="Times New Roman" w:hAnsi="Times New Roman" w:eastAsia="Times New Roman" w:cs="Times New Roman"/>
          <w:spacing w:val="-4"/>
          <w:sz w:val="21"/>
          <w:szCs w:val="21"/>
        </w:rPr>
        <w:t>hm</w:t>
      </w:r>
      <w:r>
        <w:rPr>
          <w:rFonts w:ascii="Times New Roman" w:hAnsi="Times New Roman" w:eastAsia="Times New Roman" w:cs="Times New Roman"/>
          <w:spacing w:val="-4"/>
          <w:position w:val="9"/>
          <w:sz w:val="13"/>
          <w:szCs w:val="13"/>
        </w:rPr>
        <w:t>2</w:t>
      </w:r>
    </w:p>
    <w:tbl>
      <w:tblPr>
        <w:tblStyle w:val="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5528"/>
        <w:gridCol w:w="1808"/>
      </w:tblGrid>
      <w:tr w14:paraId="40707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83" w:type="dxa"/>
            <w:gridSpan w:val="2"/>
            <w:vAlign w:val="top"/>
          </w:tcPr>
          <w:p w14:paraId="19646A64">
            <w:pPr>
              <w:pStyle w:val="8"/>
              <w:spacing w:before="55" w:line="220" w:lineRule="auto"/>
              <w:ind w:left="3123"/>
              <w:rPr>
                <w:sz w:val="21"/>
                <w:szCs w:val="21"/>
              </w:rPr>
            </w:pPr>
            <w:r>
              <w:rPr>
                <w:b/>
                <w:bCs/>
                <w:spacing w:val="-4"/>
                <w:sz w:val="21"/>
                <w:szCs w:val="21"/>
              </w:rPr>
              <w:t>项目用地构成</w:t>
            </w:r>
          </w:p>
        </w:tc>
        <w:tc>
          <w:tcPr>
            <w:tcW w:w="1808" w:type="dxa"/>
            <w:vAlign w:val="top"/>
          </w:tcPr>
          <w:p w14:paraId="31E5F512">
            <w:pPr>
              <w:pStyle w:val="8"/>
              <w:spacing w:before="55" w:line="220" w:lineRule="auto"/>
              <w:ind w:left="529"/>
              <w:rPr>
                <w:sz w:val="21"/>
                <w:szCs w:val="21"/>
              </w:rPr>
            </w:pPr>
            <w:r>
              <w:rPr>
                <w:b/>
                <w:bCs/>
                <w:spacing w:val="-11"/>
                <w:sz w:val="21"/>
                <w:szCs w:val="21"/>
              </w:rPr>
              <w:t>占地面积</w:t>
            </w:r>
          </w:p>
        </w:tc>
      </w:tr>
      <w:tr w14:paraId="2A20F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5" w:hRule="atLeast"/>
        </w:trPr>
        <w:tc>
          <w:tcPr>
            <w:tcW w:w="1955" w:type="dxa"/>
            <w:vAlign w:val="top"/>
          </w:tcPr>
          <w:p w14:paraId="72747F72">
            <w:pPr>
              <w:spacing w:line="255" w:lineRule="auto"/>
              <w:rPr>
                <w:rFonts w:ascii="Arial"/>
                <w:sz w:val="21"/>
              </w:rPr>
            </w:pPr>
          </w:p>
          <w:p w14:paraId="54620E81">
            <w:pPr>
              <w:spacing w:line="256" w:lineRule="auto"/>
              <w:rPr>
                <w:rFonts w:ascii="Arial"/>
                <w:sz w:val="21"/>
              </w:rPr>
            </w:pPr>
          </w:p>
          <w:p w14:paraId="3FB44B5D">
            <w:pPr>
              <w:spacing w:line="256" w:lineRule="auto"/>
              <w:rPr>
                <w:rFonts w:ascii="Arial"/>
                <w:sz w:val="21"/>
              </w:rPr>
            </w:pPr>
          </w:p>
          <w:p w14:paraId="71E3A5CB">
            <w:pPr>
              <w:spacing w:line="256" w:lineRule="auto"/>
              <w:rPr>
                <w:rFonts w:ascii="Arial"/>
                <w:sz w:val="21"/>
              </w:rPr>
            </w:pPr>
          </w:p>
          <w:p w14:paraId="3D5835F6">
            <w:pPr>
              <w:pStyle w:val="8"/>
              <w:spacing w:before="69" w:line="217" w:lineRule="auto"/>
              <w:ind w:left="257"/>
              <w:rPr>
                <w:sz w:val="21"/>
                <w:szCs w:val="21"/>
              </w:rPr>
            </w:pPr>
            <w:r>
              <w:rPr>
                <w:spacing w:val="-2"/>
                <w:sz w:val="21"/>
                <w:szCs w:val="21"/>
              </w:rPr>
              <w:t>永久性建设用地</w:t>
            </w:r>
          </w:p>
        </w:tc>
        <w:tc>
          <w:tcPr>
            <w:tcW w:w="5528" w:type="dxa"/>
            <w:vAlign w:val="top"/>
          </w:tcPr>
          <w:p w14:paraId="13628087">
            <w:pPr>
              <w:pStyle w:val="8"/>
              <w:spacing w:before="63" w:line="256" w:lineRule="auto"/>
              <w:ind w:left="117" w:right="99" w:firstLine="1"/>
              <w:rPr>
                <w:sz w:val="21"/>
                <w:szCs w:val="21"/>
              </w:rPr>
            </w:pPr>
            <w:r>
              <w:rPr>
                <w:spacing w:val="-5"/>
                <w:sz w:val="21"/>
                <w:szCs w:val="21"/>
              </w:rPr>
              <w:t>（</w:t>
            </w:r>
            <w:r>
              <w:rPr>
                <w:rFonts w:ascii="Times New Roman" w:hAnsi="Times New Roman" w:eastAsia="Times New Roman" w:cs="Times New Roman"/>
                <w:spacing w:val="-5"/>
                <w:sz w:val="21"/>
                <w:szCs w:val="21"/>
              </w:rPr>
              <w:t>1</w:t>
            </w:r>
            <w:r>
              <w:rPr>
                <w:spacing w:val="-5"/>
                <w:sz w:val="21"/>
                <w:szCs w:val="21"/>
              </w:rPr>
              <w:t>）改造管道</w:t>
            </w:r>
            <w:r>
              <w:rPr>
                <w:rFonts w:ascii="Times New Roman" w:hAnsi="Times New Roman" w:eastAsia="Times New Roman" w:cs="Times New Roman"/>
                <w:spacing w:val="-5"/>
                <w:sz w:val="21"/>
                <w:szCs w:val="21"/>
              </w:rPr>
              <w:t>47.3</w:t>
            </w:r>
            <w:r>
              <w:rPr>
                <w:spacing w:val="-5"/>
                <w:sz w:val="21"/>
                <w:szCs w:val="21"/>
              </w:rPr>
              <w:t>千米，包括乌浪尕孜引水管、莫呼查</w:t>
            </w:r>
            <w:r>
              <w:rPr>
                <w:spacing w:val="-2"/>
                <w:sz w:val="21"/>
                <w:szCs w:val="21"/>
              </w:rPr>
              <w:t>汗新干管、莫呼查汗干管；渠道改造（改造形式为管道或</w:t>
            </w:r>
            <w:r>
              <w:rPr>
                <w:spacing w:val="-3"/>
                <w:sz w:val="21"/>
                <w:szCs w:val="21"/>
              </w:rPr>
              <w:t>渠道）长度共计</w:t>
            </w:r>
            <w:r>
              <w:rPr>
                <w:rFonts w:ascii="Times New Roman" w:hAnsi="Times New Roman" w:eastAsia="Times New Roman" w:cs="Times New Roman"/>
                <w:spacing w:val="-3"/>
                <w:sz w:val="21"/>
                <w:szCs w:val="21"/>
              </w:rPr>
              <w:t>34.1</w:t>
            </w:r>
            <w:r>
              <w:rPr>
                <w:spacing w:val="-3"/>
                <w:sz w:val="21"/>
                <w:szCs w:val="21"/>
              </w:rPr>
              <w:t>千米；新建管道</w:t>
            </w:r>
            <w:r>
              <w:rPr>
                <w:rFonts w:ascii="Times New Roman" w:hAnsi="Times New Roman" w:eastAsia="Times New Roman" w:cs="Times New Roman"/>
                <w:spacing w:val="-3"/>
                <w:sz w:val="21"/>
                <w:szCs w:val="21"/>
              </w:rPr>
              <w:t>13.2</w:t>
            </w:r>
            <w:r>
              <w:rPr>
                <w:spacing w:val="-3"/>
                <w:sz w:val="21"/>
                <w:szCs w:val="21"/>
              </w:rPr>
              <w:t>千米，包括莫</w:t>
            </w:r>
            <w:r>
              <w:rPr>
                <w:spacing w:val="-2"/>
                <w:sz w:val="21"/>
                <w:szCs w:val="21"/>
              </w:rPr>
              <w:t>呼查汗干管末端支管、莫呼查汗新干管末端支管、中三强</w:t>
            </w:r>
            <w:r>
              <w:rPr>
                <w:spacing w:val="-1"/>
                <w:sz w:val="21"/>
                <w:szCs w:val="21"/>
              </w:rPr>
              <w:t>支管、中三强一</w:t>
            </w:r>
            <w:r>
              <w:rPr>
                <w:rFonts w:hint="eastAsia"/>
                <w:spacing w:val="-1"/>
                <w:sz w:val="21"/>
                <w:szCs w:val="21"/>
                <w:lang w:eastAsia="zh-CN"/>
              </w:rPr>
              <w:t>～</w:t>
            </w:r>
            <w:r>
              <w:rPr>
                <w:spacing w:val="-1"/>
                <w:sz w:val="21"/>
                <w:szCs w:val="21"/>
              </w:rPr>
              <w:t>五斗管共、四千亩红枣基地一支管、输</w:t>
            </w:r>
            <w:r>
              <w:rPr>
                <w:spacing w:val="-3"/>
                <w:sz w:val="21"/>
                <w:szCs w:val="21"/>
              </w:rPr>
              <w:t>水主管道与各蓄水池连接管；</w:t>
            </w:r>
          </w:p>
          <w:p w14:paraId="252C5795">
            <w:pPr>
              <w:pStyle w:val="8"/>
              <w:spacing w:before="51" w:line="234" w:lineRule="auto"/>
              <w:ind w:left="124" w:right="101" w:hanging="6"/>
              <w:rPr>
                <w:sz w:val="21"/>
                <w:szCs w:val="21"/>
              </w:rPr>
            </w:pPr>
            <w:r>
              <w:rPr>
                <w:spacing w:val="-5"/>
                <w:sz w:val="21"/>
                <w:szCs w:val="21"/>
              </w:rPr>
              <w:t>（</w:t>
            </w:r>
            <w:r>
              <w:rPr>
                <w:rFonts w:ascii="Times New Roman" w:hAnsi="Times New Roman" w:eastAsia="Times New Roman" w:cs="Times New Roman"/>
                <w:spacing w:val="-5"/>
                <w:sz w:val="21"/>
                <w:szCs w:val="21"/>
              </w:rPr>
              <w:t>2</w:t>
            </w:r>
            <w:r>
              <w:rPr>
                <w:spacing w:val="-5"/>
                <w:sz w:val="21"/>
                <w:szCs w:val="21"/>
              </w:rPr>
              <w:t>）扩建改建干渠</w:t>
            </w:r>
            <w:r>
              <w:rPr>
                <w:rFonts w:ascii="Times New Roman" w:hAnsi="Times New Roman" w:eastAsia="Times New Roman" w:cs="Times New Roman"/>
                <w:spacing w:val="-5"/>
                <w:sz w:val="21"/>
                <w:szCs w:val="21"/>
              </w:rPr>
              <w:t>1</w:t>
            </w:r>
            <w:r>
              <w:rPr>
                <w:spacing w:val="-5"/>
                <w:sz w:val="21"/>
                <w:szCs w:val="21"/>
              </w:rPr>
              <w:t>条，长度</w:t>
            </w:r>
            <w:r>
              <w:rPr>
                <w:rFonts w:ascii="Times New Roman" w:hAnsi="Times New Roman" w:eastAsia="Times New Roman" w:cs="Times New Roman"/>
                <w:spacing w:val="-5"/>
                <w:sz w:val="21"/>
                <w:szCs w:val="21"/>
              </w:rPr>
              <w:t>1.3</w:t>
            </w:r>
            <w:r>
              <w:rPr>
                <w:spacing w:val="-5"/>
                <w:sz w:val="21"/>
                <w:szCs w:val="21"/>
              </w:rPr>
              <w:t>千米，为莫呼查汗老</w:t>
            </w:r>
            <w:r>
              <w:rPr>
                <w:spacing w:val="-11"/>
                <w:sz w:val="21"/>
                <w:szCs w:val="21"/>
              </w:rPr>
              <w:t>干渠。</w:t>
            </w:r>
          </w:p>
        </w:tc>
        <w:tc>
          <w:tcPr>
            <w:tcW w:w="1808" w:type="dxa"/>
            <w:vAlign w:val="top"/>
          </w:tcPr>
          <w:p w14:paraId="46DB310F">
            <w:pPr>
              <w:spacing w:line="266" w:lineRule="auto"/>
              <w:rPr>
                <w:rFonts w:ascii="Arial"/>
                <w:sz w:val="21"/>
              </w:rPr>
            </w:pPr>
          </w:p>
          <w:p w14:paraId="173D4D59">
            <w:pPr>
              <w:spacing w:line="266" w:lineRule="auto"/>
              <w:rPr>
                <w:rFonts w:ascii="Arial"/>
                <w:sz w:val="21"/>
              </w:rPr>
            </w:pPr>
          </w:p>
          <w:p w14:paraId="34C931BE">
            <w:pPr>
              <w:spacing w:line="266" w:lineRule="auto"/>
              <w:rPr>
                <w:rFonts w:ascii="Arial"/>
                <w:sz w:val="21"/>
              </w:rPr>
            </w:pPr>
          </w:p>
          <w:p w14:paraId="23662930">
            <w:pPr>
              <w:spacing w:line="267" w:lineRule="auto"/>
              <w:rPr>
                <w:rFonts w:ascii="Arial"/>
                <w:sz w:val="21"/>
              </w:rPr>
            </w:pPr>
          </w:p>
          <w:p w14:paraId="536FF913">
            <w:pPr>
              <w:spacing w:before="61" w:line="189" w:lineRule="auto"/>
              <w:ind w:left="51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227.9328</w:t>
            </w:r>
          </w:p>
        </w:tc>
      </w:tr>
      <w:tr w14:paraId="214AD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55" w:type="dxa"/>
            <w:vMerge w:val="restart"/>
            <w:tcBorders>
              <w:bottom w:val="nil"/>
            </w:tcBorders>
            <w:vAlign w:val="top"/>
          </w:tcPr>
          <w:p w14:paraId="0B0EA7F1">
            <w:pPr>
              <w:spacing w:line="274" w:lineRule="auto"/>
              <w:rPr>
                <w:rFonts w:ascii="Arial"/>
                <w:sz w:val="21"/>
              </w:rPr>
            </w:pPr>
          </w:p>
          <w:p w14:paraId="6E8A86FD">
            <w:pPr>
              <w:spacing w:line="274" w:lineRule="auto"/>
              <w:rPr>
                <w:rFonts w:ascii="Arial"/>
                <w:sz w:val="21"/>
              </w:rPr>
            </w:pPr>
          </w:p>
          <w:p w14:paraId="03A5EF4D">
            <w:pPr>
              <w:pStyle w:val="8"/>
              <w:spacing w:before="69" w:line="220" w:lineRule="auto"/>
              <w:ind w:left="580"/>
              <w:rPr>
                <w:sz w:val="21"/>
                <w:szCs w:val="21"/>
              </w:rPr>
            </w:pPr>
            <w:r>
              <w:rPr>
                <w:spacing w:val="-6"/>
                <w:sz w:val="21"/>
                <w:szCs w:val="21"/>
              </w:rPr>
              <w:t>临时用地</w:t>
            </w:r>
          </w:p>
        </w:tc>
        <w:tc>
          <w:tcPr>
            <w:tcW w:w="5528" w:type="dxa"/>
            <w:vAlign w:val="top"/>
          </w:tcPr>
          <w:p w14:paraId="63649B7D">
            <w:pPr>
              <w:pStyle w:val="8"/>
              <w:spacing w:before="135" w:line="220" w:lineRule="auto"/>
              <w:ind w:left="2585"/>
              <w:rPr>
                <w:sz w:val="21"/>
                <w:szCs w:val="21"/>
              </w:rPr>
            </w:pPr>
            <w:r>
              <w:rPr>
                <w:spacing w:val="-9"/>
                <w:sz w:val="21"/>
                <w:szCs w:val="21"/>
              </w:rPr>
              <w:t>围堰</w:t>
            </w:r>
          </w:p>
        </w:tc>
        <w:tc>
          <w:tcPr>
            <w:tcW w:w="1808" w:type="dxa"/>
            <w:vAlign w:val="top"/>
          </w:tcPr>
          <w:p w14:paraId="0E5C3375">
            <w:pPr>
              <w:spacing w:before="169" w:line="189" w:lineRule="auto"/>
              <w:ind w:left="61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3.8217</w:t>
            </w:r>
          </w:p>
        </w:tc>
      </w:tr>
      <w:tr w14:paraId="1C16D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55" w:type="dxa"/>
            <w:vMerge w:val="continue"/>
            <w:tcBorders>
              <w:top w:val="nil"/>
              <w:bottom w:val="nil"/>
            </w:tcBorders>
            <w:vAlign w:val="top"/>
          </w:tcPr>
          <w:p w14:paraId="7052A670">
            <w:pPr>
              <w:rPr>
                <w:rFonts w:ascii="Arial"/>
                <w:sz w:val="21"/>
              </w:rPr>
            </w:pPr>
          </w:p>
        </w:tc>
        <w:tc>
          <w:tcPr>
            <w:tcW w:w="5528" w:type="dxa"/>
            <w:vAlign w:val="top"/>
          </w:tcPr>
          <w:p w14:paraId="65FA32DB">
            <w:pPr>
              <w:pStyle w:val="8"/>
              <w:spacing w:before="136" w:line="216" w:lineRule="auto"/>
              <w:ind w:left="2262"/>
              <w:rPr>
                <w:sz w:val="21"/>
                <w:szCs w:val="21"/>
              </w:rPr>
            </w:pPr>
            <w:r>
              <w:rPr>
                <w:spacing w:val="-5"/>
                <w:sz w:val="21"/>
                <w:szCs w:val="21"/>
              </w:rPr>
              <w:t>临时堆存场</w:t>
            </w:r>
          </w:p>
        </w:tc>
        <w:tc>
          <w:tcPr>
            <w:tcW w:w="1808" w:type="dxa"/>
            <w:vAlign w:val="top"/>
          </w:tcPr>
          <w:p w14:paraId="3B89152B">
            <w:pPr>
              <w:spacing w:before="170" w:line="189" w:lineRule="auto"/>
              <w:ind w:left="56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38.5046</w:t>
            </w:r>
          </w:p>
        </w:tc>
      </w:tr>
      <w:tr w14:paraId="6B73F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955" w:type="dxa"/>
            <w:vMerge w:val="continue"/>
            <w:tcBorders>
              <w:top w:val="nil"/>
            </w:tcBorders>
            <w:vAlign w:val="top"/>
          </w:tcPr>
          <w:p w14:paraId="37C5C524">
            <w:pPr>
              <w:rPr>
                <w:rFonts w:ascii="Arial"/>
                <w:sz w:val="21"/>
              </w:rPr>
            </w:pPr>
          </w:p>
        </w:tc>
        <w:tc>
          <w:tcPr>
            <w:tcW w:w="5528" w:type="dxa"/>
            <w:vAlign w:val="top"/>
          </w:tcPr>
          <w:p w14:paraId="71416804">
            <w:pPr>
              <w:pStyle w:val="8"/>
              <w:spacing w:before="137" w:line="220" w:lineRule="auto"/>
              <w:ind w:left="2464"/>
              <w:rPr>
                <w:sz w:val="21"/>
                <w:szCs w:val="21"/>
              </w:rPr>
            </w:pPr>
            <w:r>
              <w:rPr>
                <w:spacing w:val="-4"/>
                <w:sz w:val="21"/>
                <w:szCs w:val="21"/>
              </w:rPr>
              <w:t>弃渣场</w:t>
            </w:r>
          </w:p>
        </w:tc>
        <w:tc>
          <w:tcPr>
            <w:tcW w:w="1808" w:type="dxa"/>
            <w:vAlign w:val="top"/>
          </w:tcPr>
          <w:p w14:paraId="389F8FA8">
            <w:pPr>
              <w:spacing w:before="171" w:line="189" w:lineRule="auto"/>
              <w:ind w:left="61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2.1396</w:t>
            </w:r>
          </w:p>
        </w:tc>
      </w:tr>
      <w:tr w14:paraId="03665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83" w:type="dxa"/>
            <w:gridSpan w:val="2"/>
            <w:vAlign w:val="top"/>
          </w:tcPr>
          <w:p w14:paraId="679D4709">
            <w:pPr>
              <w:pStyle w:val="8"/>
              <w:spacing w:before="56" w:line="220" w:lineRule="auto"/>
              <w:ind w:left="3123"/>
              <w:rPr>
                <w:sz w:val="21"/>
                <w:szCs w:val="21"/>
              </w:rPr>
            </w:pPr>
            <w:r>
              <w:rPr>
                <w:b/>
                <w:bCs/>
                <w:spacing w:val="-4"/>
                <w:sz w:val="21"/>
                <w:szCs w:val="21"/>
              </w:rPr>
              <w:t>项目用地构成</w:t>
            </w:r>
          </w:p>
        </w:tc>
        <w:tc>
          <w:tcPr>
            <w:tcW w:w="1808" w:type="dxa"/>
            <w:vAlign w:val="top"/>
          </w:tcPr>
          <w:p w14:paraId="2C45E629">
            <w:pPr>
              <w:pStyle w:val="8"/>
              <w:spacing w:before="56" w:line="220" w:lineRule="auto"/>
              <w:ind w:left="529"/>
              <w:rPr>
                <w:sz w:val="21"/>
                <w:szCs w:val="21"/>
              </w:rPr>
            </w:pPr>
            <w:r>
              <w:rPr>
                <w:b/>
                <w:bCs/>
                <w:spacing w:val="-11"/>
                <w:sz w:val="21"/>
                <w:szCs w:val="21"/>
              </w:rPr>
              <w:t>占地面积</w:t>
            </w:r>
          </w:p>
        </w:tc>
      </w:tr>
      <w:tr w14:paraId="51EBC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55" w:type="dxa"/>
            <w:vMerge w:val="restart"/>
            <w:tcBorders>
              <w:bottom w:val="nil"/>
            </w:tcBorders>
            <w:vAlign w:val="top"/>
          </w:tcPr>
          <w:p w14:paraId="24B94543">
            <w:pPr>
              <w:rPr>
                <w:rFonts w:ascii="Arial"/>
                <w:sz w:val="21"/>
              </w:rPr>
            </w:pPr>
          </w:p>
        </w:tc>
        <w:tc>
          <w:tcPr>
            <w:tcW w:w="5528" w:type="dxa"/>
            <w:vAlign w:val="top"/>
          </w:tcPr>
          <w:p w14:paraId="37184E53">
            <w:pPr>
              <w:pStyle w:val="8"/>
              <w:spacing w:before="113" w:line="221" w:lineRule="auto"/>
              <w:ind w:left="2262"/>
              <w:rPr>
                <w:sz w:val="21"/>
                <w:szCs w:val="21"/>
              </w:rPr>
            </w:pPr>
            <w:r>
              <w:rPr>
                <w:spacing w:val="-5"/>
                <w:sz w:val="21"/>
                <w:szCs w:val="21"/>
              </w:rPr>
              <w:t>生产生活区</w:t>
            </w:r>
          </w:p>
        </w:tc>
        <w:tc>
          <w:tcPr>
            <w:tcW w:w="1808" w:type="dxa"/>
            <w:vAlign w:val="top"/>
          </w:tcPr>
          <w:p w14:paraId="49CCFD20">
            <w:pPr>
              <w:spacing w:before="148" w:line="189" w:lineRule="auto"/>
              <w:ind w:left="6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4.6843</w:t>
            </w:r>
          </w:p>
        </w:tc>
      </w:tr>
      <w:tr w14:paraId="3F3CF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55" w:type="dxa"/>
            <w:vMerge w:val="continue"/>
            <w:tcBorders>
              <w:top w:val="nil"/>
              <w:bottom w:val="nil"/>
            </w:tcBorders>
            <w:vAlign w:val="top"/>
          </w:tcPr>
          <w:p w14:paraId="2498995C">
            <w:pPr>
              <w:rPr>
                <w:rFonts w:ascii="Arial"/>
                <w:sz w:val="21"/>
              </w:rPr>
            </w:pPr>
          </w:p>
        </w:tc>
        <w:tc>
          <w:tcPr>
            <w:tcW w:w="5528" w:type="dxa"/>
            <w:vAlign w:val="top"/>
          </w:tcPr>
          <w:p w14:paraId="7BF07432">
            <w:pPr>
              <w:pStyle w:val="8"/>
              <w:spacing w:before="95" w:line="218" w:lineRule="auto"/>
              <w:ind w:left="2362"/>
              <w:rPr>
                <w:sz w:val="21"/>
                <w:szCs w:val="21"/>
              </w:rPr>
            </w:pPr>
            <w:r>
              <w:rPr>
                <w:spacing w:val="-5"/>
                <w:sz w:val="21"/>
                <w:szCs w:val="21"/>
              </w:rPr>
              <w:t>穿路箱涵</w:t>
            </w:r>
          </w:p>
        </w:tc>
        <w:tc>
          <w:tcPr>
            <w:tcW w:w="1808" w:type="dxa"/>
            <w:vAlign w:val="top"/>
          </w:tcPr>
          <w:p w14:paraId="0EAC937D">
            <w:pPr>
              <w:spacing w:before="129" w:line="189" w:lineRule="auto"/>
              <w:ind w:left="62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0.0117</w:t>
            </w:r>
          </w:p>
        </w:tc>
      </w:tr>
      <w:tr w14:paraId="51F45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55" w:type="dxa"/>
            <w:vMerge w:val="continue"/>
            <w:tcBorders>
              <w:top w:val="nil"/>
            </w:tcBorders>
            <w:vAlign w:val="top"/>
          </w:tcPr>
          <w:p w14:paraId="21129FFB">
            <w:pPr>
              <w:rPr>
                <w:rFonts w:ascii="Arial"/>
                <w:sz w:val="21"/>
              </w:rPr>
            </w:pPr>
          </w:p>
        </w:tc>
        <w:tc>
          <w:tcPr>
            <w:tcW w:w="5528" w:type="dxa"/>
            <w:vAlign w:val="top"/>
          </w:tcPr>
          <w:p w14:paraId="46281BBA">
            <w:pPr>
              <w:pStyle w:val="8"/>
              <w:spacing w:before="96" w:line="219" w:lineRule="auto"/>
              <w:ind w:left="2564"/>
              <w:rPr>
                <w:sz w:val="21"/>
                <w:szCs w:val="21"/>
              </w:rPr>
            </w:pPr>
            <w:r>
              <w:rPr>
                <w:spacing w:val="-3"/>
                <w:sz w:val="21"/>
                <w:szCs w:val="21"/>
              </w:rPr>
              <w:t>小计</w:t>
            </w:r>
          </w:p>
        </w:tc>
        <w:tc>
          <w:tcPr>
            <w:tcW w:w="1808" w:type="dxa"/>
            <w:vAlign w:val="top"/>
          </w:tcPr>
          <w:p w14:paraId="6B12ACC8">
            <w:pPr>
              <w:spacing w:before="130" w:line="189" w:lineRule="auto"/>
              <w:ind w:left="56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49.1619</w:t>
            </w:r>
          </w:p>
        </w:tc>
      </w:tr>
      <w:tr w14:paraId="0A07D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55" w:type="dxa"/>
            <w:vMerge w:val="restart"/>
            <w:tcBorders>
              <w:bottom w:val="nil"/>
            </w:tcBorders>
            <w:vAlign w:val="top"/>
          </w:tcPr>
          <w:p w14:paraId="36AA1740">
            <w:pPr>
              <w:spacing w:line="428" w:lineRule="auto"/>
              <w:rPr>
                <w:rFonts w:ascii="Arial"/>
                <w:sz w:val="21"/>
              </w:rPr>
            </w:pPr>
          </w:p>
          <w:p w14:paraId="6A80D7BD">
            <w:pPr>
              <w:pStyle w:val="8"/>
              <w:spacing w:before="69" w:line="221" w:lineRule="auto"/>
              <w:ind w:left="683"/>
              <w:rPr>
                <w:sz w:val="21"/>
                <w:szCs w:val="21"/>
              </w:rPr>
            </w:pPr>
            <w:r>
              <w:rPr>
                <w:spacing w:val="-5"/>
                <w:sz w:val="21"/>
                <w:szCs w:val="21"/>
              </w:rPr>
              <w:t>复垦区</w:t>
            </w:r>
          </w:p>
        </w:tc>
        <w:tc>
          <w:tcPr>
            <w:tcW w:w="5528" w:type="dxa"/>
            <w:vAlign w:val="top"/>
          </w:tcPr>
          <w:p w14:paraId="18F765A3">
            <w:pPr>
              <w:pStyle w:val="8"/>
              <w:spacing w:before="101" w:line="217" w:lineRule="auto"/>
              <w:ind w:left="2041"/>
              <w:rPr>
                <w:sz w:val="21"/>
                <w:szCs w:val="21"/>
              </w:rPr>
            </w:pPr>
            <w:r>
              <w:rPr>
                <w:spacing w:val="-2"/>
                <w:sz w:val="21"/>
                <w:szCs w:val="21"/>
              </w:rPr>
              <w:t>永久性建设用地</w:t>
            </w:r>
          </w:p>
        </w:tc>
        <w:tc>
          <w:tcPr>
            <w:tcW w:w="1808" w:type="dxa"/>
            <w:vAlign w:val="top"/>
          </w:tcPr>
          <w:p w14:paraId="7B0E467B">
            <w:pPr>
              <w:spacing w:before="135" w:line="189" w:lineRule="auto"/>
              <w:ind w:left="51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227.9328</w:t>
            </w:r>
          </w:p>
        </w:tc>
      </w:tr>
      <w:tr w14:paraId="29B94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955" w:type="dxa"/>
            <w:vMerge w:val="continue"/>
            <w:tcBorders>
              <w:top w:val="nil"/>
              <w:bottom w:val="nil"/>
            </w:tcBorders>
            <w:vAlign w:val="top"/>
          </w:tcPr>
          <w:p w14:paraId="3A9C6B5A">
            <w:pPr>
              <w:rPr>
                <w:rFonts w:ascii="Arial"/>
                <w:sz w:val="21"/>
              </w:rPr>
            </w:pPr>
          </w:p>
        </w:tc>
        <w:tc>
          <w:tcPr>
            <w:tcW w:w="5528" w:type="dxa"/>
            <w:vAlign w:val="top"/>
          </w:tcPr>
          <w:p w14:paraId="737DDCB9">
            <w:pPr>
              <w:pStyle w:val="8"/>
              <w:spacing w:before="102" w:line="220" w:lineRule="auto"/>
              <w:ind w:left="2355"/>
              <w:rPr>
                <w:sz w:val="21"/>
                <w:szCs w:val="21"/>
              </w:rPr>
            </w:pPr>
            <w:r>
              <w:rPr>
                <w:spacing w:val="-3"/>
                <w:sz w:val="21"/>
                <w:szCs w:val="21"/>
              </w:rPr>
              <w:t>损毁土地</w:t>
            </w:r>
          </w:p>
        </w:tc>
        <w:tc>
          <w:tcPr>
            <w:tcW w:w="1808" w:type="dxa"/>
            <w:vAlign w:val="top"/>
          </w:tcPr>
          <w:p w14:paraId="2DBF77EC">
            <w:pPr>
              <w:spacing w:before="137" w:line="189" w:lineRule="auto"/>
              <w:ind w:left="56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49.1619</w:t>
            </w:r>
          </w:p>
        </w:tc>
      </w:tr>
      <w:tr w14:paraId="24790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955" w:type="dxa"/>
            <w:vMerge w:val="continue"/>
            <w:tcBorders>
              <w:top w:val="nil"/>
            </w:tcBorders>
            <w:vAlign w:val="top"/>
          </w:tcPr>
          <w:p w14:paraId="1F9AB4DA">
            <w:pPr>
              <w:rPr>
                <w:rFonts w:ascii="Arial"/>
                <w:sz w:val="21"/>
              </w:rPr>
            </w:pPr>
          </w:p>
        </w:tc>
        <w:tc>
          <w:tcPr>
            <w:tcW w:w="5528" w:type="dxa"/>
            <w:vAlign w:val="top"/>
          </w:tcPr>
          <w:p w14:paraId="4CC18206">
            <w:pPr>
              <w:pStyle w:val="8"/>
              <w:spacing w:before="86" w:line="219" w:lineRule="auto"/>
              <w:ind w:left="2569"/>
              <w:rPr>
                <w:sz w:val="21"/>
                <w:szCs w:val="21"/>
              </w:rPr>
            </w:pPr>
            <w:r>
              <w:rPr>
                <w:spacing w:val="-5"/>
                <w:sz w:val="21"/>
                <w:szCs w:val="21"/>
              </w:rPr>
              <w:t>合计</w:t>
            </w:r>
          </w:p>
        </w:tc>
        <w:tc>
          <w:tcPr>
            <w:tcW w:w="1808" w:type="dxa"/>
            <w:vAlign w:val="top"/>
          </w:tcPr>
          <w:p w14:paraId="75D8159A">
            <w:pPr>
              <w:spacing w:before="120" w:line="189" w:lineRule="auto"/>
              <w:ind w:left="51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277.0947</w:t>
            </w:r>
          </w:p>
        </w:tc>
      </w:tr>
      <w:tr w14:paraId="54EB9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955" w:type="dxa"/>
            <w:vAlign w:val="top"/>
          </w:tcPr>
          <w:p w14:paraId="7EDFB452">
            <w:pPr>
              <w:pStyle w:val="8"/>
              <w:spacing w:before="137" w:line="220" w:lineRule="auto"/>
              <w:ind w:left="369"/>
              <w:rPr>
                <w:sz w:val="21"/>
                <w:szCs w:val="21"/>
              </w:rPr>
            </w:pPr>
            <w:r>
              <w:rPr>
                <w:spacing w:val="-4"/>
                <w:sz w:val="21"/>
                <w:szCs w:val="21"/>
              </w:rPr>
              <w:t>复垦责任范围</w:t>
            </w:r>
          </w:p>
        </w:tc>
        <w:tc>
          <w:tcPr>
            <w:tcW w:w="5528" w:type="dxa"/>
            <w:vAlign w:val="top"/>
          </w:tcPr>
          <w:p w14:paraId="7829C3F9">
            <w:pPr>
              <w:pStyle w:val="8"/>
              <w:spacing w:before="137" w:line="220" w:lineRule="auto"/>
              <w:ind w:left="2355"/>
              <w:rPr>
                <w:sz w:val="21"/>
                <w:szCs w:val="21"/>
              </w:rPr>
            </w:pPr>
            <w:r>
              <w:rPr>
                <w:spacing w:val="-3"/>
                <w:sz w:val="21"/>
                <w:szCs w:val="21"/>
              </w:rPr>
              <w:t>损毁土地</w:t>
            </w:r>
          </w:p>
        </w:tc>
        <w:tc>
          <w:tcPr>
            <w:tcW w:w="1808" w:type="dxa"/>
            <w:vAlign w:val="top"/>
          </w:tcPr>
          <w:p w14:paraId="7699DA51">
            <w:pPr>
              <w:spacing w:before="171" w:line="189" w:lineRule="auto"/>
              <w:ind w:left="56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49.1619</w:t>
            </w:r>
          </w:p>
        </w:tc>
      </w:tr>
    </w:tbl>
    <w:p w14:paraId="6649C502">
      <w:pPr>
        <w:keepNext w:val="0"/>
        <w:keepLines w:val="0"/>
        <w:pageBreakBefore w:val="0"/>
        <w:wordWrap/>
        <w:overflowPunct/>
        <w:topLinePunct w:val="0"/>
        <w:bidi w:val="0"/>
        <w:spacing w:line="560" w:lineRule="exact"/>
        <w:ind w:left="0" w:firstLine="643" w:firstLineChars="200"/>
        <w:rPr>
          <w:rFonts w:hint="default" w:ascii="Times New Roman" w:hAnsi="Times New Roman" w:eastAsia="方正仿宋_GBK" w:cs="Times New Roman"/>
          <w:b/>
          <w:bCs/>
          <w:spacing w:val="0"/>
          <w:sz w:val="32"/>
          <w:szCs w:val="32"/>
        </w:rPr>
      </w:pPr>
      <w:r>
        <w:rPr>
          <w:rFonts w:hint="default" w:ascii="Times New Roman" w:hAnsi="Times New Roman" w:eastAsia="方正仿宋_GBK" w:cs="Times New Roman"/>
          <w:b/>
          <w:bCs/>
          <w:spacing w:val="0"/>
          <w:sz w:val="32"/>
          <w:szCs w:val="32"/>
        </w:rPr>
        <w:t>3</w:t>
      </w:r>
      <w:r>
        <w:rPr>
          <w:rFonts w:hint="default" w:ascii="Times New Roman" w:hAnsi="Times New Roman" w:eastAsia="方正仿宋_GBK" w:cs="Times New Roman"/>
          <w:b/>
          <w:bCs/>
          <w:spacing w:val="0"/>
          <w:sz w:val="32"/>
          <w:szCs w:val="32"/>
          <w:lang w:val="en-US" w:eastAsia="zh-CN"/>
        </w:rPr>
        <w:t>.</w:t>
      </w:r>
      <w:r>
        <w:rPr>
          <w:rFonts w:hint="default" w:ascii="Times New Roman" w:hAnsi="Times New Roman" w:eastAsia="方正仿宋_GBK" w:cs="Times New Roman"/>
          <w:b/>
          <w:bCs/>
          <w:spacing w:val="0"/>
          <w:sz w:val="32"/>
          <w:szCs w:val="32"/>
        </w:rPr>
        <w:t>土地损毁情况</w:t>
      </w:r>
    </w:p>
    <w:p w14:paraId="5E1BBBF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本方案临时用地损毁范围面积为49.1619hm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，全部为拟损毁土地。损毁土地利用类型为园地（0.0569hm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）、林地（0.2287hm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）、草地（9.7129hm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）、住宅用地（0.1304hm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）、交通运输用地0.1831hm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）、水域及水利设施用地（0.9531hm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）、其他土地（35.9231hm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）。土地损毁形式为压占和挖损，土地损毁程度为中度。</w:t>
      </w:r>
    </w:p>
    <w:p w14:paraId="3BF451D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项目临时用地土地损毁情况见表1-2。</w:t>
      </w:r>
    </w:p>
    <w:p w14:paraId="1975F45C">
      <w:pPr>
        <w:spacing w:before="265" w:line="220" w:lineRule="auto"/>
        <w:ind w:left="3481"/>
        <w:rPr>
          <w:rFonts w:ascii="黑体" w:hAnsi="黑体" w:eastAsia="黑体" w:cs="黑体"/>
          <w:sz w:val="24"/>
          <w:szCs w:val="24"/>
        </w:rPr>
      </w:pPr>
      <w:r>
        <w:rPr>
          <w:rFonts w:ascii="黑体" w:hAnsi="黑体" w:eastAsia="黑体" w:cs="黑体"/>
          <w:spacing w:val="-4"/>
          <w:sz w:val="24"/>
          <w:szCs w:val="24"/>
        </w:rPr>
        <w:t>表</w:t>
      </w:r>
      <w:r>
        <w:rPr>
          <w:rFonts w:ascii="Times New Roman" w:hAnsi="Times New Roman" w:eastAsia="Times New Roman" w:cs="Times New Roman"/>
          <w:spacing w:val="-4"/>
          <w:sz w:val="24"/>
          <w:szCs w:val="24"/>
        </w:rPr>
        <w:t>1-2</w:t>
      </w:r>
      <w:r>
        <w:rPr>
          <w:rFonts w:ascii="黑体" w:hAnsi="黑体" w:eastAsia="黑体" w:cs="黑体"/>
          <w:spacing w:val="-4"/>
          <w:sz w:val="24"/>
          <w:szCs w:val="24"/>
        </w:rPr>
        <w:t>土地损毁情况表</w:t>
      </w:r>
    </w:p>
    <w:p w14:paraId="70B3B39A">
      <w:pPr>
        <w:spacing w:line="19" w:lineRule="exact"/>
      </w:pPr>
    </w:p>
    <w:tbl>
      <w:tblPr>
        <w:tblStyle w:val="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2123"/>
        <w:gridCol w:w="995"/>
        <w:gridCol w:w="1133"/>
        <w:gridCol w:w="991"/>
        <w:gridCol w:w="1135"/>
        <w:gridCol w:w="1137"/>
        <w:gridCol w:w="957"/>
      </w:tblGrid>
      <w:tr w14:paraId="71AED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943" w:type="dxa"/>
            <w:gridSpan w:val="2"/>
            <w:vAlign w:val="top"/>
          </w:tcPr>
          <w:p w14:paraId="2236107D">
            <w:pPr>
              <w:pStyle w:val="8"/>
              <w:spacing w:before="211" w:line="221" w:lineRule="auto"/>
              <w:ind w:left="1273"/>
              <w:rPr>
                <w:sz w:val="21"/>
                <w:szCs w:val="21"/>
              </w:rPr>
            </w:pPr>
            <w:r>
              <w:rPr>
                <w:spacing w:val="-3"/>
                <w:sz w:val="21"/>
                <w:szCs w:val="21"/>
              </w:rPr>
              <w:t>用途</w:t>
            </w:r>
          </w:p>
        </w:tc>
        <w:tc>
          <w:tcPr>
            <w:tcW w:w="995" w:type="dxa"/>
            <w:vAlign w:val="top"/>
          </w:tcPr>
          <w:p w14:paraId="44CD08C9">
            <w:pPr>
              <w:pStyle w:val="8"/>
              <w:spacing w:before="56" w:line="249" w:lineRule="auto"/>
              <w:ind w:left="297" w:right="126" w:hanging="135"/>
              <w:rPr>
                <w:sz w:val="21"/>
                <w:szCs w:val="21"/>
              </w:rPr>
            </w:pPr>
            <w:r>
              <w:rPr>
                <w:spacing w:val="-9"/>
                <w:sz w:val="21"/>
                <w:szCs w:val="21"/>
              </w:rPr>
              <w:t>围堰（</w:t>
            </w:r>
            <w:r>
              <w:rPr>
                <w:rFonts w:ascii="Times New Roman" w:hAnsi="Times New Roman" w:eastAsia="Times New Roman" w:cs="Times New Roman"/>
                <w:spacing w:val="-9"/>
                <w:sz w:val="21"/>
                <w:szCs w:val="21"/>
              </w:rPr>
              <w:t>6</w:t>
            </w:r>
            <w:r>
              <w:rPr>
                <w:spacing w:val="-7"/>
                <w:sz w:val="21"/>
                <w:szCs w:val="21"/>
              </w:rPr>
              <w:t>处）</w:t>
            </w:r>
          </w:p>
        </w:tc>
        <w:tc>
          <w:tcPr>
            <w:tcW w:w="1133" w:type="dxa"/>
            <w:vAlign w:val="top"/>
          </w:tcPr>
          <w:p w14:paraId="64D47225">
            <w:pPr>
              <w:pStyle w:val="8"/>
              <w:spacing w:before="56" w:line="249" w:lineRule="auto"/>
              <w:ind w:left="118" w:right="13" w:firstLine="50"/>
              <w:rPr>
                <w:sz w:val="21"/>
                <w:szCs w:val="21"/>
              </w:rPr>
            </w:pPr>
            <w:r>
              <w:rPr>
                <w:spacing w:val="-6"/>
                <w:sz w:val="21"/>
                <w:szCs w:val="21"/>
              </w:rPr>
              <w:t>临时堆存</w:t>
            </w:r>
            <w:r>
              <w:rPr>
                <w:spacing w:val="-20"/>
                <w:sz w:val="21"/>
                <w:szCs w:val="21"/>
              </w:rPr>
              <w:t>场（</w:t>
            </w:r>
            <w:r>
              <w:rPr>
                <w:rFonts w:ascii="Times New Roman" w:hAnsi="Times New Roman" w:eastAsia="Times New Roman" w:cs="Times New Roman"/>
                <w:spacing w:val="-20"/>
                <w:sz w:val="21"/>
                <w:szCs w:val="21"/>
              </w:rPr>
              <w:t>23</w:t>
            </w:r>
            <w:r>
              <w:rPr>
                <w:spacing w:val="-20"/>
                <w:sz w:val="21"/>
                <w:szCs w:val="21"/>
              </w:rPr>
              <w:t>处）</w:t>
            </w:r>
          </w:p>
        </w:tc>
        <w:tc>
          <w:tcPr>
            <w:tcW w:w="991" w:type="dxa"/>
            <w:vAlign w:val="top"/>
          </w:tcPr>
          <w:p w14:paraId="046CA549">
            <w:pPr>
              <w:pStyle w:val="8"/>
              <w:spacing w:before="56" w:line="249" w:lineRule="auto"/>
              <w:ind w:left="118" w:right="106" w:firstLine="77"/>
              <w:rPr>
                <w:sz w:val="21"/>
                <w:szCs w:val="21"/>
              </w:rPr>
            </w:pPr>
            <w:r>
              <w:rPr>
                <w:spacing w:val="-6"/>
                <w:sz w:val="21"/>
                <w:szCs w:val="21"/>
              </w:rPr>
              <w:t>弃渣场</w:t>
            </w:r>
            <w:r>
              <w:rPr>
                <w:spacing w:val="6"/>
                <w:sz w:val="21"/>
                <w:szCs w:val="21"/>
              </w:rPr>
              <w:t>（</w:t>
            </w:r>
            <w:r>
              <w:rPr>
                <w:rFonts w:ascii="Times New Roman" w:hAnsi="Times New Roman" w:eastAsia="Times New Roman" w:cs="Times New Roman"/>
                <w:spacing w:val="6"/>
                <w:sz w:val="21"/>
                <w:szCs w:val="21"/>
              </w:rPr>
              <w:t>3</w:t>
            </w:r>
            <w:r>
              <w:rPr>
                <w:spacing w:val="6"/>
                <w:sz w:val="21"/>
                <w:szCs w:val="21"/>
              </w:rPr>
              <w:t>处）</w:t>
            </w:r>
          </w:p>
        </w:tc>
        <w:tc>
          <w:tcPr>
            <w:tcW w:w="1135" w:type="dxa"/>
            <w:vAlign w:val="top"/>
          </w:tcPr>
          <w:p w14:paraId="748DE4C5">
            <w:pPr>
              <w:pStyle w:val="8"/>
              <w:spacing w:before="56" w:line="249" w:lineRule="auto"/>
              <w:ind w:left="138" w:right="37" w:firstLine="32"/>
              <w:rPr>
                <w:sz w:val="21"/>
                <w:szCs w:val="21"/>
              </w:rPr>
            </w:pPr>
            <w:r>
              <w:rPr>
                <w:spacing w:val="-6"/>
                <w:sz w:val="21"/>
                <w:szCs w:val="21"/>
              </w:rPr>
              <w:t>生产生活</w:t>
            </w:r>
            <w:r>
              <w:rPr>
                <w:spacing w:val="1"/>
                <w:sz w:val="21"/>
                <w:szCs w:val="21"/>
              </w:rPr>
              <w:t>区（</w:t>
            </w:r>
            <w:r>
              <w:rPr>
                <w:rFonts w:ascii="Times New Roman" w:hAnsi="Times New Roman" w:eastAsia="Times New Roman" w:cs="Times New Roman"/>
                <w:spacing w:val="1"/>
                <w:sz w:val="21"/>
                <w:szCs w:val="21"/>
              </w:rPr>
              <w:t>3</w:t>
            </w:r>
            <w:r>
              <w:rPr>
                <w:spacing w:val="1"/>
                <w:sz w:val="21"/>
                <w:szCs w:val="21"/>
              </w:rPr>
              <w:t>处）</w:t>
            </w:r>
          </w:p>
        </w:tc>
        <w:tc>
          <w:tcPr>
            <w:tcW w:w="1137" w:type="dxa"/>
            <w:vAlign w:val="top"/>
          </w:tcPr>
          <w:p w14:paraId="1D79DCD6">
            <w:pPr>
              <w:pStyle w:val="8"/>
              <w:spacing w:before="56" w:line="249" w:lineRule="auto"/>
              <w:ind w:left="189" w:right="141" w:hanging="20"/>
              <w:rPr>
                <w:sz w:val="21"/>
                <w:szCs w:val="21"/>
              </w:rPr>
            </w:pPr>
            <w:r>
              <w:rPr>
                <w:spacing w:val="-5"/>
                <w:sz w:val="21"/>
                <w:szCs w:val="21"/>
              </w:rPr>
              <w:t>穿路箱涵</w:t>
            </w:r>
            <w:r>
              <w:rPr>
                <w:spacing w:val="10"/>
                <w:sz w:val="21"/>
                <w:szCs w:val="21"/>
              </w:rPr>
              <w:t>（</w:t>
            </w:r>
            <w:r>
              <w:rPr>
                <w:rFonts w:ascii="Times New Roman" w:hAnsi="Times New Roman" w:eastAsia="Times New Roman" w:cs="Times New Roman"/>
                <w:spacing w:val="10"/>
                <w:sz w:val="21"/>
                <w:szCs w:val="21"/>
              </w:rPr>
              <w:t>1</w:t>
            </w:r>
            <w:r>
              <w:rPr>
                <w:spacing w:val="10"/>
                <w:sz w:val="21"/>
                <w:szCs w:val="21"/>
              </w:rPr>
              <w:t>个）</w:t>
            </w:r>
          </w:p>
        </w:tc>
        <w:tc>
          <w:tcPr>
            <w:tcW w:w="957" w:type="dxa"/>
            <w:vMerge w:val="restart"/>
            <w:tcBorders>
              <w:bottom w:val="nil"/>
            </w:tcBorders>
            <w:vAlign w:val="top"/>
          </w:tcPr>
          <w:p w14:paraId="08A5C71B">
            <w:pPr>
              <w:spacing w:line="245" w:lineRule="auto"/>
              <w:rPr>
                <w:rFonts w:ascii="Arial"/>
                <w:sz w:val="21"/>
              </w:rPr>
            </w:pPr>
          </w:p>
          <w:p w14:paraId="4D3FA84D">
            <w:pPr>
              <w:spacing w:line="246" w:lineRule="auto"/>
              <w:rPr>
                <w:rFonts w:ascii="Arial"/>
                <w:sz w:val="21"/>
              </w:rPr>
            </w:pPr>
          </w:p>
          <w:p w14:paraId="4FB0A4B1">
            <w:pPr>
              <w:pStyle w:val="8"/>
              <w:spacing w:before="68" w:line="219" w:lineRule="auto"/>
              <w:ind w:left="286"/>
              <w:rPr>
                <w:sz w:val="21"/>
                <w:szCs w:val="21"/>
              </w:rPr>
            </w:pPr>
            <w:r>
              <w:rPr>
                <w:spacing w:val="-5"/>
                <w:sz w:val="21"/>
                <w:szCs w:val="21"/>
              </w:rPr>
              <w:t>合计</w:t>
            </w:r>
          </w:p>
        </w:tc>
      </w:tr>
      <w:tr w14:paraId="3F83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943" w:type="dxa"/>
            <w:gridSpan w:val="2"/>
            <w:vAlign w:val="top"/>
          </w:tcPr>
          <w:p w14:paraId="0683D7CF">
            <w:pPr>
              <w:pStyle w:val="8"/>
              <w:spacing w:before="65" w:line="217" w:lineRule="auto"/>
              <w:ind w:left="1062"/>
              <w:rPr>
                <w:sz w:val="21"/>
                <w:szCs w:val="21"/>
              </w:rPr>
            </w:pPr>
            <w:r>
              <w:rPr>
                <w:b/>
                <w:bCs/>
                <w:spacing w:val="-4"/>
                <w:sz w:val="21"/>
                <w:szCs w:val="21"/>
              </w:rPr>
              <w:t>用地性质</w:t>
            </w:r>
          </w:p>
        </w:tc>
        <w:tc>
          <w:tcPr>
            <w:tcW w:w="5391" w:type="dxa"/>
            <w:gridSpan w:val="5"/>
            <w:vAlign w:val="top"/>
          </w:tcPr>
          <w:p w14:paraId="0E1A70C8">
            <w:pPr>
              <w:pStyle w:val="8"/>
              <w:spacing w:before="65" w:line="220" w:lineRule="auto"/>
              <w:ind w:left="2299"/>
              <w:rPr>
                <w:sz w:val="21"/>
                <w:szCs w:val="21"/>
              </w:rPr>
            </w:pPr>
            <w:r>
              <w:rPr>
                <w:b/>
                <w:bCs/>
                <w:spacing w:val="-7"/>
                <w:sz w:val="21"/>
                <w:szCs w:val="21"/>
              </w:rPr>
              <w:t>临时占地</w:t>
            </w:r>
          </w:p>
        </w:tc>
        <w:tc>
          <w:tcPr>
            <w:tcW w:w="957" w:type="dxa"/>
            <w:vMerge w:val="continue"/>
            <w:tcBorders>
              <w:top w:val="nil"/>
              <w:bottom w:val="nil"/>
            </w:tcBorders>
            <w:vAlign w:val="top"/>
          </w:tcPr>
          <w:p w14:paraId="7A6CEFFC">
            <w:pPr>
              <w:rPr>
                <w:rFonts w:ascii="Arial"/>
                <w:sz w:val="21"/>
              </w:rPr>
            </w:pPr>
          </w:p>
        </w:tc>
      </w:tr>
      <w:tr w14:paraId="5CB29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943" w:type="dxa"/>
            <w:gridSpan w:val="2"/>
            <w:vAlign w:val="top"/>
          </w:tcPr>
          <w:p w14:paraId="4AE16CC5">
            <w:pPr>
              <w:pStyle w:val="8"/>
              <w:spacing w:before="66" w:line="220" w:lineRule="auto"/>
              <w:ind w:left="1062"/>
              <w:rPr>
                <w:sz w:val="21"/>
                <w:szCs w:val="21"/>
              </w:rPr>
            </w:pPr>
            <w:r>
              <w:rPr>
                <w:spacing w:val="-3"/>
                <w:sz w:val="21"/>
                <w:szCs w:val="21"/>
              </w:rPr>
              <w:t>损毁形式</w:t>
            </w:r>
          </w:p>
        </w:tc>
        <w:tc>
          <w:tcPr>
            <w:tcW w:w="995" w:type="dxa"/>
            <w:vAlign w:val="top"/>
          </w:tcPr>
          <w:p w14:paraId="57E368BB">
            <w:pPr>
              <w:pStyle w:val="8"/>
              <w:spacing w:before="66" w:line="222" w:lineRule="auto"/>
              <w:ind w:left="296"/>
              <w:rPr>
                <w:sz w:val="21"/>
                <w:szCs w:val="21"/>
              </w:rPr>
            </w:pPr>
            <w:r>
              <w:rPr>
                <w:b/>
                <w:bCs/>
                <w:spacing w:val="-6"/>
                <w:sz w:val="21"/>
                <w:szCs w:val="21"/>
              </w:rPr>
              <w:t>压占</w:t>
            </w:r>
          </w:p>
        </w:tc>
        <w:tc>
          <w:tcPr>
            <w:tcW w:w="1133" w:type="dxa"/>
            <w:vAlign w:val="top"/>
          </w:tcPr>
          <w:p w14:paraId="0B474ADB">
            <w:pPr>
              <w:pStyle w:val="8"/>
              <w:spacing w:before="66" w:line="222" w:lineRule="auto"/>
              <w:ind w:left="365"/>
              <w:rPr>
                <w:sz w:val="21"/>
                <w:szCs w:val="21"/>
              </w:rPr>
            </w:pPr>
            <w:r>
              <w:rPr>
                <w:b/>
                <w:bCs/>
                <w:spacing w:val="-6"/>
                <w:sz w:val="21"/>
                <w:szCs w:val="21"/>
              </w:rPr>
              <w:t>压占</w:t>
            </w:r>
          </w:p>
        </w:tc>
        <w:tc>
          <w:tcPr>
            <w:tcW w:w="991" w:type="dxa"/>
            <w:vAlign w:val="top"/>
          </w:tcPr>
          <w:p w14:paraId="449E80C9">
            <w:pPr>
              <w:pStyle w:val="8"/>
              <w:spacing w:before="66" w:line="222" w:lineRule="auto"/>
              <w:ind w:left="293"/>
              <w:rPr>
                <w:sz w:val="21"/>
                <w:szCs w:val="21"/>
              </w:rPr>
            </w:pPr>
            <w:r>
              <w:rPr>
                <w:b/>
                <w:bCs/>
                <w:spacing w:val="-6"/>
                <w:sz w:val="21"/>
                <w:szCs w:val="21"/>
              </w:rPr>
              <w:t>压占</w:t>
            </w:r>
          </w:p>
        </w:tc>
        <w:tc>
          <w:tcPr>
            <w:tcW w:w="1135" w:type="dxa"/>
            <w:vAlign w:val="top"/>
          </w:tcPr>
          <w:p w14:paraId="74E6DB4B">
            <w:pPr>
              <w:pStyle w:val="8"/>
              <w:spacing w:before="66" w:line="222" w:lineRule="auto"/>
              <w:ind w:left="367"/>
              <w:rPr>
                <w:sz w:val="21"/>
                <w:szCs w:val="21"/>
              </w:rPr>
            </w:pPr>
            <w:r>
              <w:rPr>
                <w:b/>
                <w:bCs/>
                <w:spacing w:val="-6"/>
                <w:sz w:val="21"/>
                <w:szCs w:val="21"/>
              </w:rPr>
              <w:t>压占</w:t>
            </w:r>
          </w:p>
        </w:tc>
        <w:tc>
          <w:tcPr>
            <w:tcW w:w="1137" w:type="dxa"/>
            <w:vAlign w:val="top"/>
          </w:tcPr>
          <w:p w14:paraId="4F628811">
            <w:pPr>
              <w:pStyle w:val="8"/>
              <w:spacing w:before="65" w:line="221" w:lineRule="auto"/>
              <w:ind w:left="370"/>
              <w:rPr>
                <w:sz w:val="21"/>
                <w:szCs w:val="21"/>
              </w:rPr>
            </w:pPr>
            <w:r>
              <w:rPr>
                <w:b/>
                <w:bCs/>
                <w:spacing w:val="-5"/>
                <w:sz w:val="21"/>
                <w:szCs w:val="21"/>
              </w:rPr>
              <w:t>挖损</w:t>
            </w:r>
          </w:p>
        </w:tc>
        <w:tc>
          <w:tcPr>
            <w:tcW w:w="957" w:type="dxa"/>
            <w:vMerge w:val="continue"/>
            <w:tcBorders>
              <w:top w:val="nil"/>
            </w:tcBorders>
            <w:vAlign w:val="top"/>
          </w:tcPr>
          <w:p w14:paraId="50EC9F1D">
            <w:pPr>
              <w:rPr>
                <w:rFonts w:ascii="Arial"/>
                <w:sz w:val="21"/>
              </w:rPr>
            </w:pPr>
          </w:p>
        </w:tc>
      </w:tr>
      <w:tr w14:paraId="51659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943" w:type="dxa"/>
            <w:gridSpan w:val="2"/>
            <w:vAlign w:val="top"/>
          </w:tcPr>
          <w:p w14:paraId="6E2F5F86">
            <w:pPr>
              <w:pStyle w:val="8"/>
              <w:spacing w:before="52" w:line="226" w:lineRule="auto"/>
              <w:ind w:left="752"/>
              <w:rPr>
                <w:rFonts w:ascii="Times New Roman" w:hAnsi="Times New Roman" w:eastAsia="Times New Roman" w:cs="Times New Roman"/>
                <w:sz w:val="21"/>
                <w:szCs w:val="21"/>
              </w:rPr>
            </w:pPr>
            <w:r>
              <w:rPr>
                <w:spacing w:val="-2"/>
                <w:sz w:val="21"/>
                <w:szCs w:val="21"/>
              </w:rPr>
              <w:t>损毁面积（</w:t>
            </w:r>
            <w:r>
              <w:rPr>
                <w:rFonts w:ascii="Times New Roman" w:hAnsi="Times New Roman" w:eastAsia="Times New Roman" w:cs="Times New Roman"/>
                <w:spacing w:val="-2"/>
                <w:sz w:val="21"/>
                <w:szCs w:val="21"/>
              </w:rPr>
              <w:t>hm</w:t>
            </w:r>
            <w:r>
              <w:rPr>
                <w:rFonts w:ascii="Times New Roman" w:hAnsi="Times New Roman" w:eastAsia="Times New Roman" w:cs="Times New Roman"/>
                <w:spacing w:val="-2"/>
                <w:position w:val="9"/>
                <w:sz w:val="13"/>
                <w:szCs w:val="13"/>
              </w:rPr>
              <w:t>2</w:t>
            </w:r>
            <w:r>
              <w:rPr>
                <w:rFonts w:hint="eastAsia" w:ascii="Times New Roman" w:hAnsi="Times New Roman" w:eastAsia="宋体" w:cs="Times New Roman"/>
                <w:spacing w:val="-2"/>
                <w:position w:val="9"/>
                <w:sz w:val="13"/>
                <w:szCs w:val="13"/>
                <w:lang w:eastAsia="zh-CN"/>
              </w:rPr>
              <w:t>）</w:t>
            </w:r>
          </w:p>
        </w:tc>
        <w:tc>
          <w:tcPr>
            <w:tcW w:w="995" w:type="dxa"/>
            <w:vAlign w:val="top"/>
          </w:tcPr>
          <w:p w14:paraId="638DA2D1">
            <w:pPr>
              <w:spacing w:before="100" w:line="189" w:lineRule="auto"/>
              <w:ind w:left="21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3.8217</w:t>
            </w:r>
          </w:p>
        </w:tc>
        <w:tc>
          <w:tcPr>
            <w:tcW w:w="1133" w:type="dxa"/>
            <w:vAlign w:val="top"/>
          </w:tcPr>
          <w:p w14:paraId="414B0B67">
            <w:pPr>
              <w:spacing w:before="100" w:line="189" w:lineRule="auto"/>
              <w:ind w:left="23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38.5046</w:t>
            </w:r>
          </w:p>
        </w:tc>
        <w:tc>
          <w:tcPr>
            <w:tcW w:w="991" w:type="dxa"/>
            <w:vAlign w:val="top"/>
          </w:tcPr>
          <w:p w14:paraId="48F92750">
            <w:pPr>
              <w:spacing w:before="100" w:line="189" w:lineRule="auto"/>
              <w:ind w:left="20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2.1396</w:t>
            </w:r>
          </w:p>
        </w:tc>
        <w:tc>
          <w:tcPr>
            <w:tcW w:w="1135" w:type="dxa"/>
            <w:vAlign w:val="top"/>
          </w:tcPr>
          <w:p w14:paraId="4615ED7E">
            <w:pPr>
              <w:spacing w:before="100" w:line="189" w:lineRule="auto"/>
              <w:ind w:left="2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4.6843</w:t>
            </w:r>
          </w:p>
        </w:tc>
        <w:tc>
          <w:tcPr>
            <w:tcW w:w="1137" w:type="dxa"/>
            <w:vAlign w:val="top"/>
          </w:tcPr>
          <w:p w14:paraId="0C24FC1A">
            <w:pPr>
              <w:spacing w:before="100" w:line="189" w:lineRule="auto"/>
              <w:ind w:left="28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0.0117</w:t>
            </w:r>
          </w:p>
        </w:tc>
        <w:tc>
          <w:tcPr>
            <w:tcW w:w="957" w:type="dxa"/>
            <w:vAlign w:val="top"/>
          </w:tcPr>
          <w:p w14:paraId="7CAD9C00">
            <w:pPr>
              <w:spacing w:before="100" w:line="189" w:lineRule="auto"/>
              <w:ind w:left="1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49.1619</w:t>
            </w:r>
          </w:p>
        </w:tc>
      </w:tr>
      <w:tr w14:paraId="2BD03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943" w:type="dxa"/>
            <w:gridSpan w:val="2"/>
            <w:vAlign w:val="top"/>
          </w:tcPr>
          <w:p w14:paraId="2AE5D0D9">
            <w:pPr>
              <w:pStyle w:val="8"/>
              <w:spacing w:before="67" w:line="220" w:lineRule="auto"/>
              <w:ind w:left="1294"/>
              <w:rPr>
                <w:sz w:val="21"/>
                <w:szCs w:val="21"/>
              </w:rPr>
            </w:pPr>
            <w:r>
              <w:rPr>
                <w:spacing w:val="-9"/>
                <w:sz w:val="21"/>
                <w:szCs w:val="21"/>
              </w:rPr>
              <w:t>园地</w:t>
            </w:r>
          </w:p>
        </w:tc>
        <w:tc>
          <w:tcPr>
            <w:tcW w:w="995" w:type="dxa"/>
            <w:vAlign w:val="top"/>
          </w:tcPr>
          <w:p w14:paraId="61E61D4A">
            <w:pPr>
              <w:rPr>
                <w:rFonts w:ascii="Arial"/>
                <w:sz w:val="21"/>
              </w:rPr>
            </w:pPr>
          </w:p>
        </w:tc>
        <w:tc>
          <w:tcPr>
            <w:tcW w:w="1133" w:type="dxa"/>
            <w:vAlign w:val="top"/>
          </w:tcPr>
          <w:p w14:paraId="347EF166">
            <w:pPr>
              <w:spacing w:before="101"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0.5690</w:t>
            </w:r>
          </w:p>
        </w:tc>
        <w:tc>
          <w:tcPr>
            <w:tcW w:w="991" w:type="dxa"/>
            <w:vAlign w:val="top"/>
          </w:tcPr>
          <w:p w14:paraId="0A6A5E33">
            <w:pPr>
              <w:rPr>
                <w:rFonts w:ascii="Arial"/>
                <w:sz w:val="21"/>
              </w:rPr>
            </w:pPr>
          </w:p>
        </w:tc>
        <w:tc>
          <w:tcPr>
            <w:tcW w:w="1135" w:type="dxa"/>
            <w:vAlign w:val="top"/>
          </w:tcPr>
          <w:p w14:paraId="6713F996">
            <w:pPr>
              <w:rPr>
                <w:rFonts w:ascii="Arial"/>
                <w:sz w:val="21"/>
              </w:rPr>
            </w:pPr>
          </w:p>
        </w:tc>
        <w:tc>
          <w:tcPr>
            <w:tcW w:w="1137" w:type="dxa"/>
            <w:vAlign w:val="top"/>
          </w:tcPr>
          <w:p w14:paraId="2DE4C29A">
            <w:pPr>
              <w:rPr>
                <w:rFonts w:ascii="Arial"/>
                <w:sz w:val="21"/>
              </w:rPr>
            </w:pPr>
          </w:p>
        </w:tc>
        <w:tc>
          <w:tcPr>
            <w:tcW w:w="957" w:type="dxa"/>
            <w:vAlign w:val="top"/>
          </w:tcPr>
          <w:p w14:paraId="6E6753AF">
            <w:pPr>
              <w:spacing w:before="101"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0.0569</w:t>
            </w:r>
          </w:p>
        </w:tc>
      </w:tr>
      <w:tr w14:paraId="68155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820" w:type="dxa"/>
            <w:vAlign w:val="top"/>
          </w:tcPr>
          <w:p w14:paraId="02D5631E">
            <w:pPr>
              <w:pStyle w:val="8"/>
              <w:spacing w:before="67" w:line="219" w:lineRule="auto"/>
              <w:ind w:left="212"/>
              <w:rPr>
                <w:sz w:val="21"/>
                <w:szCs w:val="21"/>
              </w:rPr>
            </w:pPr>
            <w:r>
              <w:rPr>
                <w:spacing w:val="-4"/>
                <w:sz w:val="21"/>
                <w:szCs w:val="21"/>
              </w:rPr>
              <w:t>其中</w:t>
            </w:r>
          </w:p>
        </w:tc>
        <w:tc>
          <w:tcPr>
            <w:tcW w:w="2123" w:type="dxa"/>
            <w:vAlign w:val="top"/>
          </w:tcPr>
          <w:p w14:paraId="02885AE3">
            <w:pPr>
              <w:pStyle w:val="8"/>
              <w:spacing w:before="67" w:line="219" w:lineRule="auto"/>
              <w:ind w:left="863"/>
              <w:rPr>
                <w:sz w:val="21"/>
                <w:szCs w:val="21"/>
              </w:rPr>
            </w:pPr>
            <w:r>
              <w:rPr>
                <w:spacing w:val="-4"/>
                <w:sz w:val="21"/>
                <w:szCs w:val="21"/>
              </w:rPr>
              <w:t>果园</w:t>
            </w:r>
          </w:p>
        </w:tc>
        <w:tc>
          <w:tcPr>
            <w:tcW w:w="995" w:type="dxa"/>
            <w:vAlign w:val="top"/>
          </w:tcPr>
          <w:p w14:paraId="62998C89">
            <w:pPr>
              <w:rPr>
                <w:rFonts w:ascii="Arial"/>
                <w:sz w:val="21"/>
              </w:rPr>
            </w:pPr>
          </w:p>
        </w:tc>
        <w:tc>
          <w:tcPr>
            <w:tcW w:w="1133" w:type="dxa"/>
            <w:vAlign w:val="top"/>
          </w:tcPr>
          <w:p w14:paraId="7A4A23FC">
            <w:pPr>
              <w:spacing w:before="101"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0.5690</w:t>
            </w:r>
          </w:p>
        </w:tc>
        <w:tc>
          <w:tcPr>
            <w:tcW w:w="991" w:type="dxa"/>
            <w:vAlign w:val="top"/>
          </w:tcPr>
          <w:p w14:paraId="3399FFE1">
            <w:pPr>
              <w:rPr>
                <w:rFonts w:ascii="Arial"/>
                <w:sz w:val="21"/>
              </w:rPr>
            </w:pPr>
          </w:p>
        </w:tc>
        <w:tc>
          <w:tcPr>
            <w:tcW w:w="1135" w:type="dxa"/>
            <w:vAlign w:val="top"/>
          </w:tcPr>
          <w:p w14:paraId="46D5A5AD">
            <w:pPr>
              <w:rPr>
                <w:rFonts w:ascii="Arial"/>
                <w:sz w:val="21"/>
              </w:rPr>
            </w:pPr>
          </w:p>
        </w:tc>
        <w:tc>
          <w:tcPr>
            <w:tcW w:w="1137" w:type="dxa"/>
            <w:vAlign w:val="top"/>
          </w:tcPr>
          <w:p w14:paraId="42B56A13">
            <w:pPr>
              <w:rPr>
                <w:rFonts w:ascii="Arial"/>
                <w:sz w:val="21"/>
              </w:rPr>
            </w:pPr>
          </w:p>
        </w:tc>
        <w:tc>
          <w:tcPr>
            <w:tcW w:w="957" w:type="dxa"/>
            <w:vAlign w:val="top"/>
          </w:tcPr>
          <w:p w14:paraId="74595204">
            <w:pPr>
              <w:spacing w:before="101"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0.0569</w:t>
            </w:r>
          </w:p>
        </w:tc>
      </w:tr>
      <w:tr w14:paraId="4075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943" w:type="dxa"/>
            <w:gridSpan w:val="2"/>
            <w:vAlign w:val="top"/>
          </w:tcPr>
          <w:p w14:paraId="0469797C">
            <w:pPr>
              <w:pStyle w:val="8"/>
              <w:spacing w:before="67" w:line="219" w:lineRule="auto"/>
              <w:ind w:left="1273"/>
              <w:rPr>
                <w:sz w:val="21"/>
                <w:szCs w:val="21"/>
              </w:rPr>
            </w:pPr>
            <w:r>
              <w:rPr>
                <w:spacing w:val="-3"/>
                <w:sz w:val="21"/>
                <w:szCs w:val="21"/>
              </w:rPr>
              <w:t>林地</w:t>
            </w:r>
          </w:p>
        </w:tc>
        <w:tc>
          <w:tcPr>
            <w:tcW w:w="995" w:type="dxa"/>
            <w:vAlign w:val="top"/>
          </w:tcPr>
          <w:p w14:paraId="7600DB96">
            <w:pPr>
              <w:rPr>
                <w:rFonts w:ascii="Arial"/>
                <w:sz w:val="21"/>
              </w:rPr>
            </w:pPr>
          </w:p>
        </w:tc>
        <w:tc>
          <w:tcPr>
            <w:tcW w:w="1133" w:type="dxa"/>
            <w:vAlign w:val="top"/>
          </w:tcPr>
          <w:p w14:paraId="61BCFC3C">
            <w:pPr>
              <w:spacing w:before="101"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0.2255</w:t>
            </w:r>
          </w:p>
        </w:tc>
        <w:tc>
          <w:tcPr>
            <w:tcW w:w="991" w:type="dxa"/>
            <w:vAlign w:val="top"/>
          </w:tcPr>
          <w:p w14:paraId="19C25018">
            <w:pPr>
              <w:rPr>
                <w:rFonts w:ascii="Arial"/>
                <w:sz w:val="21"/>
              </w:rPr>
            </w:pPr>
          </w:p>
        </w:tc>
        <w:tc>
          <w:tcPr>
            <w:tcW w:w="1135" w:type="dxa"/>
            <w:vAlign w:val="top"/>
          </w:tcPr>
          <w:p w14:paraId="2BBEA00F">
            <w:pPr>
              <w:rPr>
                <w:rFonts w:ascii="Arial"/>
                <w:sz w:val="21"/>
              </w:rPr>
            </w:pPr>
          </w:p>
        </w:tc>
        <w:tc>
          <w:tcPr>
            <w:tcW w:w="1137" w:type="dxa"/>
            <w:vAlign w:val="top"/>
          </w:tcPr>
          <w:p w14:paraId="58DBDACB">
            <w:pPr>
              <w:spacing w:before="101" w:line="189" w:lineRule="auto"/>
              <w:ind w:left="28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0.3200</w:t>
            </w:r>
          </w:p>
        </w:tc>
        <w:tc>
          <w:tcPr>
            <w:tcW w:w="957" w:type="dxa"/>
            <w:vAlign w:val="top"/>
          </w:tcPr>
          <w:p w14:paraId="779B4E50">
            <w:pPr>
              <w:spacing w:before="101"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0.2287</w:t>
            </w:r>
          </w:p>
        </w:tc>
      </w:tr>
      <w:tr w14:paraId="55479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20" w:type="dxa"/>
            <w:vMerge w:val="restart"/>
            <w:tcBorders>
              <w:bottom w:val="nil"/>
            </w:tcBorders>
            <w:vAlign w:val="top"/>
          </w:tcPr>
          <w:p w14:paraId="451437EF">
            <w:pPr>
              <w:pStyle w:val="8"/>
              <w:spacing w:before="243" w:line="219" w:lineRule="auto"/>
              <w:ind w:left="212"/>
              <w:rPr>
                <w:sz w:val="21"/>
                <w:szCs w:val="21"/>
              </w:rPr>
            </w:pPr>
            <w:r>
              <w:rPr>
                <w:spacing w:val="-4"/>
                <w:sz w:val="21"/>
                <w:szCs w:val="21"/>
              </w:rPr>
              <w:t>其中</w:t>
            </w:r>
          </w:p>
        </w:tc>
        <w:tc>
          <w:tcPr>
            <w:tcW w:w="2123" w:type="dxa"/>
            <w:vAlign w:val="top"/>
          </w:tcPr>
          <w:p w14:paraId="5EF10599">
            <w:pPr>
              <w:pStyle w:val="8"/>
              <w:spacing w:before="68" w:line="218" w:lineRule="auto"/>
              <w:ind w:left="653"/>
              <w:rPr>
                <w:sz w:val="21"/>
                <w:szCs w:val="21"/>
              </w:rPr>
            </w:pPr>
            <w:r>
              <w:rPr>
                <w:spacing w:val="-4"/>
                <w:sz w:val="21"/>
                <w:szCs w:val="21"/>
              </w:rPr>
              <w:t>乔木林地</w:t>
            </w:r>
          </w:p>
        </w:tc>
        <w:tc>
          <w:tcPr>
            <w:tcW w:w="995" w:type="dxa"/>
            <w:vAlign w:val="top"/>
          </w:tcPr>
          <w:p w14:paraId="39861A06">
            <w:pPr>
              <w:rPr>
                <w:rFonts w:ascii="Arial"/>
                <w:sz w:val="21"/>
              </w:rPr>
            </w:pPr>
          </w:p>
        </w:tc>
        <w:tc>
          <w:tcPr>
            <w:tcW w:w="1133" w:type="dxa"/>
            <w:vAlign w:val="top"/>
          </w:tcPr>
          <w:p w14:paraId="64C09042">
            <w:pPr>
              <w:rPr>
                <w:rFonts w:ascii="Arial"/>
                <w:sz w:val="21"/>
              </w:rPr>
            </w:pPr>
          </w:p>
        </w:tc>
        <w:tc>
          <w:tcPr>
            <w:tcW w:w="991" w:type="dxa"/>
            <w:vAlign w:val="top"/>
          </w:tcPr>
          <w:p w14:paraId="15B89E07">
            <w:pPr>
              <w:rPr>
                <w:rFonts w:ascii="Arial"/>
                <w:sz w:val="21"/>
              </w:rPr>
            </w:pPr>
          </w:p>
        </w:tc>
        <w:tc>
          <w:tcPr>
            <w:tcW w:w="1135" w:type="dxa"/>
            <w:vAlign w:val="top"/>
          </w:tcPr>
          <w:p w14:paraId="1E47020A">
            <w:pPr>
              <w:rPr>
                <w:rFonts w:ascii="Arial"/>
                <w:sz w:val="21"/>
              </w:rPr>
            </w:pPr>
          </w:p>
        </w:tc>
        <w:tc>
          <w:tcPr>
            <w:tcW w:w="1137" w:type="dxa"/>
            <w:vAlign w:val="top"/>
          </w:tcPr>
          <w:p w14:paraId="1E6FBA3D">
            <w:pPr>
              <w:spacing w:before="102" w:line="189" w:lineRule="auto"/>
              <w:ind w:left="28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0.2900</w:t>
            </w:r>
          </w:p>
        </w:tc>
        <w:tc>
          <w:tcPr>
            <w:tcW w:w="957" w:type="dxa"/>
            <w:vAlign w:val="top"/>
          </w:tcPr>
          <w:p w14:paraId="32AC3D8C">
            <w:pPr>
              <w:spacing w:before="102"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0.0029</w:t>
            </w:r>
          </w:p>
        </w:tc>
      </w:tr>
      <w:tr w14:paraId="46E43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20" w:type="dxa"/>
            <w:vMerge w:val="continue"/>
            <w:tcBorders>
              <w:top w:val="nil"/>
            </w:tcBorders>
            <w:vAlign w:val="top"/>
          </w:tcPr>
          <w:p w14:paraId="612B3B4A">
            <w:pPr>
              <w:rPr>
                <w:rFonts w:ascii="Arial"/>
                <w:sz w:val="21"/>
              </w:rPr>
            </w:pPr>
          </w:p>
        </w:tc>
        <w:tc>
          <w:tcPr>
            <w:tcW w:w="2123" w:type="dxa"/>
            <w:vAlign w:val="top"/>
          </w:tcPr>
          <w:p w14:paraId="0ED2BC0F">
            <w:pPr>
              <w:pStyle w:val="8"/>
              <w:spacing w:before="69" w:line="218" w:lineRule="auto"/>
              <w:ind w:left="652"/>
              <w:rPr>
                <w:sz w:val="21"/>
                <w:szCs w:val="21"/>
              </w:rPr>
            </w:pPr>
            <w:r>
              <w:rPr>
                <w:spacing w:val="-4"/>
                <w:sz w:val="21"/>
                <w:szCs w:val="21"/>
              </w:rPr>
              <w:t>其他林地</w:t>
            </w:r>
          </w:p>
        </w:tc>
        <w:tc>
          <w:tcPr>
            <w:tcW w:w="995" w:type="dxa"/>
            <w:vAlign w:val="top"/>
          </w:tcPr>
          <w:p w14:paraId="1B6FBBBC">
            <w:pPr>
              <w:rPr>
                <w:rFonts w:ascii="Arial"/>
                <w:sz w:val="21"/>
              </w:rPr>
            </w:pPr>
          </w:p>
        </w:tc>
        <w:tc>
          <w:tcPr>
            <w:tcW w:w="1133" w:type="dxa"/>
            <w:vAlign w:val="top"/>
          </w:tcPr>
          <w:p w14:paraId="275CF567">
            <w:pPr>
              <w:spacing w:before="103"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0.2255</w:t>
            </w:r>
          </w:p>
        </w:tc>
        <w:tc>
          <w:tcPr>
            <w:tcW w:w="991" w:type="dxa"/>
            <w:vAlign w:val="top"/>
          </w:tcPr>
          <w:p w14:paraId="342051B6">
            <w:pPr>
              <w:rPr>
                <w:rFonts w:ascii="Arial"/>
                <w:sz w:val="21"/>
              </w:rPr>
            </w:pPr>
          </w:p>
        </w:tc>
        <w:tc>
          <w:tcPr>
            <w:tcW w:w="1135" w:type="dxa"/>
            <w:vAlign w:val="top"/>
          </w:tcPr>
          <w:p w14:paraId="355C2590">
            <w:pPr>
              <w:rPr>
                <w:rFonts w:ascii="Arial"/>
                <w:sz w:val="21"/>
              </w:rPr>
            </w:pPr>
          </w:p>
        </w:tc>
        <w:tc>
          <w:tcPr>
            <w:tcW w:w="1137" w:type="dxa"/>
            <w:vAlign w:val="top"/>
          </w:tcPr>
          <w:p w14:paraId="78F9E35B">
            <w:pPr>
              <w:spacing w:before="103" w:line="189" w:lineRule="auto"/>
              <w:ind w:left="28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0.3000</w:t>
            </w:r>
          </w:p>
        </w:tc>
        <w:tc>
          <w:tcPr>
            <w:tcW w:w="957" w:type="dxa"/>
            <w:vAlign w:val="top"/>
          </w:tcPr>
          <w:p w14:paraId="080CAF06">
            <w:pPr>
              <w:spacing w:before="103"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0.2258</w:t>
            </w:r>
          </w:p>
        </w:tc>
      </w:tr>
      <w:tr w14:paraId="17EF8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943" w:type="dxa"/>
            <w:gridSpan w:val="2"/>
            <w:vAlign w:val="top"/>
          </w:tcPr>
          <w:p w14:paraId="640962EC">
            <w:pPr>
              <w:pStyle w:val="8"/>
              <w:spacing w:before="68" w:line="219" w:lineRule="auto"/>
              <w:ind w:left="1277"/>
              <w:rPr>
                <w:sz w:val="21"/>
                <w:szCs w:val="21"/>
              </w:rPr>
            </w:pPr>
            <w:r>
              <w:rPr>
                <w:spacing w:val="-4"/>
                <w:sz w:val="21"/>
                <w:szCs w:val="21"/>
              </w:rPr>
              <w:t>草地</w:t>
            </w:r>
          </w:p>
        </w:tc>
        <w:tc>
          <w:tcPr>
            <w:tcW w:w="995" w:type="dxa"/>
            <w:vAlign w:val="top"/>
          </w:tcPr>
          <w:p w14:paraId="48A8841D">
            <w:pPr>
              <w:spacing w:before="102" w:line="189" w:lineRule="auto"/>
              <w:ind w:left="21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0.4135</w:t>
            </w:r>
          </w:p>
        </w:tc>
        <w:tc>
          <w:tcPr>
            <w:tcW w:w="1133" w:type="dxa"/>
            <w:vAlign w:val="top"/>
          </w:tcPr>
          <w:p w14:paraId="0F4DA2FA">
            <w:pPr>
              <w:spacing w:before="102" w:line="189" w:lineRule="auto"/>
              <w:ind w:left="28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6.8769</w:t>
            </w:r>
          </w:p>
        </w:tc>
        <w:tc>
          <w:tcPr>
            <w:tcW w:w="991" w:type="dxa"/>
            <w:vAlign w:val="top"/>
          </w:tcPr>
          <w:p w14:paraId="5884BDAD">
            <w:pPr>
              <w:spacing w:before="102" w:line="189" w:lineRule="auto"/>
              <w:ind w:left="22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1.2662</w:t>
            </w:r>
          </w:p>
        </w:tc>
        <w:tc>
          <w:tcPr>
            <w:tcW w:w="1135" w:type="dxa"/>
            <w:vAlign w:val="top"/>
          </w:tcPr>
          <w:p w14:paraId="4D92146B">
            <w:pPr>
              <w:spacing w:before="102" w:line="189" w:lineRule="auto"/>
              <w:ind w:left="30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1.1563</w:t>
            </w:r>
          </w:p>
        </w:tc>
        <w:tc>
          <w:tcPr>
            <w:tcW w:w="1137" w:type="dxa"/>
            <w:vAlign w:val="top"/>
          </w:tcPr>
          <w:p w14:paraId="07EE8AB7">
            <w:pPr>
              <w:rPr>
                <w:rFonts w:ascii="Arial"/>
                <w:sz w:val="21"/>
              </w:rPr>
            </w:pPr>
          </w:p>
        </w:tc>
        <w:tc>
          <w:tcPr>
            <w:tcW w:w="957" w:type="dxa"/>
            <w:vAlign w:val="top"/>
          </w:tcPr>
          <w:p w14:paraId="5C6C5ED2">
            <w:pPr>
              <w:spacing w:before="102" w:line="189" w:lineRule="auto"/>
              <w:ind w:left="19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9.7129</w:t>
            </w:r>
          </w:p>
        </w:tc>
      </w:tr>
      <w:tr w14:paraId="6AA8F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20" w:type="dxa"/>
            <w:vMerge w:val="restart"/>
            <w:tcBorders>
              <w:bottom w:val="nil"/>
            </w:tcBorders>
            <w:vAlign w:val="top"/>
          </w:tcPr>
          <w:p w14:paraId="1A67F9D6">
            <w:pPr>
              <w:spacing w:line="348" w:lineRule="auto"/>
              <w:rPr>
                <w:rFonts w:ascii="Arial"/>
                <w:sz w:val="21"/>
              </w:rPr>
            </w:pPr>
          </w:p>
          <w:p w14:paraId="31570257">
            <w:pPr>
              <w:pStyle w:val="8"/>
              <w:spacing w:before="69" w:line="219" w:lineRule="auto"/>
              <w:ind w:left="212"/>
              <w:rPr>
                <w:sz w:val="21"/>
                <w:szCs w:val="21"/>
              </w:rPr>
            </w:pPr>
            <w:r>
              <w:rPr>
                <w:spacing w:val="-4"/>
                <w:sz w:val="21"/>
                <w:szCs w:val="21"/>
              </w:rPr>
              <w:t>其中</w:t>
            </w:r>
          </w:p>
        </w:tc>
        <w:tc>
          <w:tcPr>
            <w:tcW w:w="2123" w:type="dxa"/>
            <w:vAlign w:val="top"/>
          </w:tcPr>
          <w:p w14:paraId="28299D9A">
            <w:pPr>
              <w:pStyle w:val="8"/>
              <w:spacing w:before="68" w:line="219" w:lineRule="auto"/>
              <w:ind w:left="545"/>
              <w:rPr>
                <w:sz w:val="21"/>
                <w:szCs w:val="21"/>
              </w:rPr>
            </w:pPr>
            <w:r>
              <w:rPr>
                <w:spacing w:val="-3"/>
                <w:sz w:val="21"/>
                <w:szCs w:val="21"/>
              </w:rPr>
              <w:t>天然牧草地</w:t>
            </w:r>
          </w:p>
        </w:tc>
        <w:tc>
          <w:tcPr>
            <w:tcW w:w="995" w:type="dxa"/>
            <w:vAlign w:val="top"/>
          </w:tcPr>
          <w:p w14:paraId="0A88EF16">
            <w:pPr>
              <w:rPr>
                <w:rFonts w:ascii="Arial"/>
                <w:sz w:val="21"/>
              </w:rPr>
            </w:pPr>
          </w:p>
        </w:tc>
        <w:tc>
          <w:tcPr>
            <w:tcW w:w="1133" w:type="dxa"/>
            <w:vAlign w:val="top"/>
          </w:tcPr>
          <w:p w14:paraId="76A7C2B9">
            <w:pPr>
              <w:spacing w:before="102" w:line="189" w:lineRule="auto"/>
              <w:ind w:left="27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2.9985</w:t>
            </w:r>
          </w:p>
        </w:tc>
        <w:tc>
          <w:tcPr>
            <w:tcW w:w="991" w:type="dxa"/>
            <w:vAlign w:val="top"/>
          </w:tcPr>
          <w:p w14:paraId="5BD80886">
            <w:pPr>
              <w:spacing w:before="102" w:line="189" w:lineRule="auto"/>
              <w:ind w:left="22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1.2662</w:t>
            </w:r>
          </w:p>
        </w:tc>
        <w:tc>
          <w:tcPr>
            <w:tcW w:w="1135" w:type="dxa"/>
            <w:vAlign w:val="top"/>
          </w:tcPr>
          <w:p w14:paraId="1F8D7C0C">
            <w:pPr>
              <w:spacing w:before="102" w:line="189" w:lineRule="auto"/>
              <w:ind w:left="30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1.1563</w:t>
            </w:r>
          </w:p>
        </w:tc>
        <w:tc>
          <w:tcPr>
            <w:tcW w:w="1137" w:type="dxa"/>
            <w:vAlign w:val="top"/>
          </w:tcPr>
          <w:p w14:paraId="0531F30E">
            <w:pPr>
              <w:rPr>
                <w:rFonts w:ascii="Arial"/>
                <w:sz w:val="21"/>
              </w:rPr>
            </w:pPr>
          </w:p>
        </w:tc>
        <w:tc>
          <w:tcPr>
            <w:tcW w:w="957" w:type="dxa"/>
            <w:vAlign w:val="top"/>
          </w:tcPr>
          <w:p w14:paraId="078C969C">
            <w:pPr>
              <w:spacing w:before="102" w:line="189" w:lineRule="auto"/>
              <w:ind w:left="19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5.4210</w:t>
            </w:r>
          </w:p>
        </w:tc>
      </w:tr>
      <w:tr w14:paraId="43AE3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820" w:type="dxa"/>
            <w:vMerge w:val="continue"/>
            <w:tcBorders>
              <w:top w:val="nil"/>
              <w:bottom w:val="nil"/>
            </w:tcBorders>
            <w:vAlign w:val="top"/>
          </w:tcPr>
          <w:p w14:paraId="20A01A97">
            <w:pPr>
              <w:rPr>
                <w:rFonts w:ascii="Arial"/>
                <w:sz w:val="21"/>
              </w:rPr>
            </w:pPr>
          </w:p>
        </w:tc>
        <w:tc>
          <w:tcPr>
            <w:tcW w:w="2123" w:type="dxa"/>
            <w:vAlign w:val="top"/>
          </w:tcPr>
          <w:p w14:paraId="4DE40214">
            <w:pPr>
              <w:pStyle w:val="8"/>
              <w:spacing w:before="69" w:line="219" w:lineRule="auto"/>
              <w:ind w:left="548"/>
              <w:rPr>
                <w:sz w:val="21"/>
                <w:szCs w:val="21"/>
              </w:rPr>
            </w:pPr>
            <w:r>
              <w:rPr>
                <w:spacing w:val="-3"/>
                <w:sz w:val="21"/>
                <w:szCs w:val="21"/>
              </w:rPr>
              <w:t>人工牧草地</w:t>
            </w:r>
          </w:p>
        </w:tc>
        <w:tc>
          <w:tcPr>
            <w:tcW w:w="995" w:type="dxa"/>
            <w:vAlign w:val="top"/>
          </w:tcPr>
          <w:p w14:paraId="69A4256C">
            <w:pPr>
              <w:rPr>
                <w:rFonts w:ascii="Arial"/>
                <w:sz w:val="21"/>
              </w:rPr>
            </w:pPr>
          </w:p>
        </w:tc>
        <w:tc>
          <w:tcPr>
            <w:tcW w:w="1133" w:type="dxa"/>
            <w:vAlign w:val="top"/>
          </w:tcPr>
          <w:p w14:paraId="534616C1">
            <w:pPr>
              <w:spacing w:before="103"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0.1150</w:t>
            </w:r>
          </w:p>
        </w:tc>
        <w:tc>
          <w:tcPr>
            <w:tcW w:w="991" w:type="dxa"/>
            <w:vAlign w:val="top"/>
          </w:tcPr>
          <w:p w14:paraId="3892880F">
            <w:pPr>
              <w:rPr>
                <w:rFonts w:ascii="Arial"/>
                <w:sz w:val="21"/>
              </w:rPr>
            </w:pPr>
          </w:p>
        </w:tc>
        <w:tc>
          <w:tcPr>
            <w:tcW w:w="1135" w:type="dxa"/>
            <w:vAlign w:val="top"/>
          </w:tcPr>
          <w:p w14:paraId="6522887C">
            <w:pPr>
              <w:rPr>
                <w:rFonts w:ascii="Arial"/>
                <w:sz w:val="21"/>
              </w:rPr>
            </w:pPr>
          </w:p>
        </w:tc>
        <w:tc>
          <w:tcPr>
            <w:tcW w:w="1137" w:type="dxa"/>
            <w:vAlign w:val="top"/>
          </w:tcPr>
          <w:p w14:paraId="3CB28AF3">
            <w:pPr>
              <w:rPr>
                <w:rFonts w:ascii="Arial"/>
                <w:sz w:val="21"/>
              </w:rPr>
            </w:pPr>
          </w:p>
        </w:tc>
        <w:tc>
          <w:tcPr>
            <w:tcW w:w="957" w:type="dxa"/>
            <w:vAlign w:val="top"/>
          </w:tcPr>
          <w:p w14:paraId="22BECFE8">
            <w:pPr>
              <w:spacing w:before="103"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0.1105</w:t>
            </w:r>
          </w:p>
        </w:tc>
      </w:tr>
      <w:tr w14:paraId="6B958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20" w:type="dxa"/>
            <w:vMerge w:val="continue"/>
            <w:tcBorders>
              <w:top w:val="nil"/>
            </w:tcBorders>
            <w:vAlign w:val="top"/>
          </w:tcPr>
          <w:p w14:paraId="3FD06E8E">
            <w:pPr>
              <w:rPr>
                <w:rFonts w:ascii="Arial"/>
                <w:sz w:val="21"/>
              </w:rPr>
            </w:pPr>
          </w:p>
        </w:tc>
        <w:tc>
          <w:tcPr>
            <w:tcW w:w="2123" w:type="dxa"/>
            <w:vAlign w:val="top"/>
          </w:tcPr>
          <w:p w14:paraId="0ECFD905">
            <w:pPr>
              <w:pStyle w:val="8"/>
              <w:spacing w:before="69" w:line="218" w:lineRule="auto"/>
              <w:ind w:left="652"/>
              <w:rPr>
                <w:sz w:val="21"/>
                <w:szCs w:val="21"/>
              </w:rPr>
            </w:pPr>
            <w:r>
              <w:rPr>
                <w:spacing w:val="-4"/>
                <w:sz w:val="21"/>
                <w:szCs w:val="21"/>
              </w:rPr>
              <w:t>其他草地</w:t>
            </w:r>
          </w:p>
        </w:tc>
        <w:tc>
          <w:tcPr>
            <w:tcW w:w="995" w:type="dxa"/>
            <w:vAlign w:val="top"/>
          </w:tcPr>
          <w:p w14:paraId="50365047">
            <w:pPr>
              <w:spacing w:before="103" w:line="189" w:lineRule="auto"/>
              <w:ind w:left="21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0.4135</w:t>
            </w:r>
          </w:p>
        </w:tc>
        <w:tc>
          <w:tcPr>
            <w:tcW w:w="1133" w:type="dxa"/>
            <w:vAlign w:val="top"/>
          </w:tcPr>
          <w:p w14:paraId="056F54C0">
            <w:pPr>
              <w:spacing w:before="103" w:line="189" w:lineRule="auto"/>
              <w:ind w:left="2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3.7679</w:t>
            </w:r>
          </w:p>
        </w:tc>
        <w:tc>
          <w:tcPr>
            <w:tcW w:w="991" w:type="dxa"/>
            <w:vAlign w:val="top"/>
          </w:tcPr>
          <w:p w14:paraId="571D80F5">
            <w:pPr>
              <w:rPr>
                <w:rFonts w:ascii="Arial"/>
                <w:sz w:val="21"/>
              </w:rPr>
            </w:pPr>
          </w:p>
        </w:tc>
        <w:tc>
          <w:tcPr>
            <w:tcW w:w="1135" w:type="dxa"/>
            <w:vAlign w:val="top"/>
          </w:tcPr>
          <w:p w14:paraId="6796D3EB">
            <w:pPr>
              <w:rPr>
                <w:rFonts w:ascii="Arial"/>
                <w:sz w:val="21"/>
              </w:rPr>
            </w:pPr>
          </w:p>
        </w:tc>
        <w:tc>
          <w:tcPr>
            <w:tcW w:w="1137" w:type="dxa"/>
            <w:vAlign w:val="top"/>
          </w:tcPr>
          <w:p w14:paraId="6018BBCD">
            <w:pPr>
              <w:rPr>
                <w:rFonts w:ascii="Arial"/>
                <w:sz w:val="21"/>
              </w:rPr>
            </w:pPr>
          </w:p>
        </w:tc>
        <w:tc>
          <w:tcPr>
            <w:tcW w:w="957" w:type="dxa"/>
            <w:vAlign w:val="top"/>
          </w:tcPr>
          <w:p w14:paraId="65450ED9">
            <w:pPr>
              <w:spacing w:before="103" w:line="189" w:lineRule="auto"/>
              <w:ind w:left="19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4.1814</w:t>
            </w:r>
          </w:p>
        </w:tc>
      </w:tr>
      <w:tr w14:paraId="0EFC0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943" w:type="dxa"/>
            <w:gridSpan w:val="2"/>
            <w:vAlign w:val="top"/>
          </w:tcPr>
          <w:p w14:paraId="1C915E75">
            <w:pPr>
              <w:pStyle w:val="8"/>
              <w:spacing w:before="70" w:line="218" w:lineRule="auto"/>
              <w:ind w:left="1062"/>
              <w:rPr>
                <w:sz w:val="21"/>
                <w:szCs w:val="21"/>
              </w:rPr>
            </w:pPr>
            <w:r>
              <w:rPr>
                <w:spacing w:val="-3"/>
                <w:sz w:val="21"/>
                <w:szCs w:val="21"/>
              </w:rPr>
              <w:t>住宅用地</w:t>
            </w:r>
          </w:p>
        </w:tc>
        <w:tc>
          <w:tcPr>
            <w:tcW w:w="995" w:type="dxa"/>
            <w:vAlign w:val="top"/>
          </w:tcPr>
          <w:p w14:paraId="0DC54F9B">
            <w:pPr>
              <w:rPr>
                <w:rFonts w:ascii="Arial"/>
                <w:sz w:val="21"/>
              </w:rPr>
            </w:pPr>
          </w:p>
        </w:tc>
        <w:tc>
          <w:tcPr>
            <w:tcW w:w="1133" w:type="dxa"/>
            <w:vAlign w:val="top"/>
          </w:tcPr>
          <w:p w14:paraId="294FB335">
            <w:pPr>
              <w:spacing w:before="103"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0.1340</w:t>
            </w:r>
          </w:p>
        </w:tc>
        <w:tc>
          <w:tcPr>
            <w:tcW w:w="991" w:type="dxa"/>
            <w:vAlign w:val="top"/>
          </w:tcPr>
          <w:p w14:paraId="1139B64B">
            <w:pPr>
              <w:rPr>
                <w:rFonts w:ascii="Arial"/>
                <w:sz w:val="21"/>
              </w:rPr>
            </w:pPr>
          </w:p>
        </w:tc>
        <w:tc>
          <w:tcPr>
            <w:tcW w:w="1135" w:type="dxa"/>
            <w:vAlign w:val="top"/>
          </w:tcPr>
          <w:p w14:paraId="6E7AD9F0">
            <w:pPr>
              <w:rPr>
                <w:rFonts w:ascii="Arial"/>
                <w:sz w:val="21"/>
              </w:rPr>
            </w:pPr>
          </w:p>
        </w:tc>
        <w:tc>
          <w:tcPr>
            <w:tcW w:w="1137" w:type="dxa"/>
            <w:vAlign w:val="top"/>
          </w:tcPr>
          <w:p w14:paraId="7486F3DB">
            <w:pPr>
              <w:rPr>
                <w:rFonts w:ascii="Arial"/>
                <w:sz w:val="21"/>
              </w:rPr>
            </w:pPr>
          </w:p>
        </w:tc>
        <w:tc>
          <w:tcPr>
            <w:tcW w:w="957" w:type="dxa"/>
            <w:vAlign w:val="top"/>
          </w:tcPr>
          <w:p w14:paraId="47B770A4">
            <w:pPr>
              <w:spacing w:before="103"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0.1304</w:t>
            </w:r>
          </w:p>
        </w:tc>
      </w:tr>
      <w:tr w14:paraId="54245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20" w:type="dxa"/>
            <w:vAlign w:val="top"/>
          </w:tcPr>
          <w:p w14:paraId="5D612762">
            <w:pPr>
              <w:pStyle w:val="8"/>
              <w:spacing w:before="70" w:line="219" w:lineRule="auto"/>
              <w:ind w:left="212"/>
              <w:rPr>
                <w:sz w:val="21"/>
                <w:szCs w:val="21"/>
              </w:rPr>
            </w:pPr>
            <w:r>
              <w:rPr>
                <w:spacing w:val="-4"/>
                <w:sz w:val="21"/>
                <w:szCs w:val="21"/>
              </w:rPr>
              <w:t>其中</w:t>
            </w:r>
          </w:p>
        </w:tc>
        <w:tc>
          <w:tcPr>
            <w:tcW w:w="2123" w:type="dxa"/>
            <w:vAlign w:val="top"/>
          </w:tcPr>
          <w:p w14:paraId="51780FEB">
            <w:pPr>
              <w:pStyle w:val="8"/>
              <w:spacing w:before="70" w:line="218" w:lineRule="auto"/>
              <w:ind w:left="545"/>
              <w:rPr>
                <w:sz w:val="21"/>
                <w:szCs w:val="21"/>
              </w:rPr>
            </w:pPr>
            <w:r>
              <w:rPr>
                <w:spacing w:val="-3"/>
                <w:sz w:val="21"/>
                <w:szCs w:val="21"/>
              </w:rPr>
              <w:t>农村宅基地</w:t>
            </w:r>
          </w:p>
        </w:tc>
        <w:tc>
          <w:tcPr>
            <w:tcW w:w="995" w:type="dxa"/>
            <w:vAlign w:val="top"/>
          </w:tcPr>
          <w:p w14:paraId="7F910CF8">
            <w:pPr>
              <w:rPr>
                <w:rFonts w:ascii="Arial"/>
                <w:sz w:val="21"/>
              </w:rPr>
            </w:pPr>
          </w:p>
        </w:tc>
        <w:tc>
          <w:tcPr>
            <w:tcW w:w="1133" w:type="dxa"/>
            <w:vAlign w:val="top"/>
          </w:tcPr>
          <w:p w14:paraId="5B3250E8">
            <w:pPr>
              <w:spacing w:before="104"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0.1340</w:t>
            </w:r>
          </w:p>
        </w:tc>
        <w:tc>
          <w:tcPr>
            <w:tcW w:w="991" w:type="dxa"/>
            <w:vAlign w:val="top"/>
          </w:tcPr>
          <w:p w14:paraId="777B5A2C">
            <w:pPr>
              <w:rPr>
                <w:rFonts w:ascii="Arial"/>
                <w:sz w:val="21"/>
              </w:rPr>
            </w:pPr>
          </w:p>
        </w:tc>
        <w:tc>
          <w:tcPr>
            <w:tcW w:w="1135" w:type="dxa"/>
            <w:vAlign w:val="top"/>
          </w:tcPr>
          <w:p w14:paraId="6DBAD1F4">
            <w:pPr>
              <w:rPr>
                <w:rFonts w:ascii="Arial"/>
                <w:sz w:val="21"/>
              </w:rPr>
            </w:pPr>
          </w:p>
        </w:tc>
        <w:tc>
          <w:tcPr>
            <w:tcW w:w="1137" w:type="dxa"/>
            <w:vAlign w:val="top"/>
          </w:tcPr>
          <w:p w14:paraId="693C70EA">
            <w:pPr>
              <w:rPr>
                <w:rFonts w:ascii="Arial"/>
                <w:sz w:val="21"/>
              </w:rPr>
            </w:pPr>
          </w:p>
        </w:tc>
        <w:tc>
          <w:tcPr>
            <w:tcW w:w="957" w:type="dxa"/>
            <w:vAlign w:val="top"/>
          </w:tcPr>
          <w:p w14:paraId="5BF16CBA">
            <w:pPr>
              <w:spacing w:before="104"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0.1304</w:t>
            </w:r>
          </w:p>
        </w:tc>
      </w:tr>
      <w:tr w14:paraId="62FC9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943" w:type="dxa"/>
            <w:gridSpan w:val="2"/>
            <w:vAlign w:val="top"/>
          </w:tcPr>
          <w:p w14:paraId="50B59339">
            <w:pPr>
              <w:pStyle w:val="8"/>
              <w:spacing w:before="69" w:line="221" w:lineRule="auto"/>
              <w:ind w:left="858"/>
              <w:rPr>
                <w:sz w:val="21"/>
                <w:szCs w:val="21"/>
              </w:rPr>
            </w:pPr>
            <w:r>
              <w:rPr>
                <w:spacing w:val="-3"/>
                <w:sz w:val="21"/>
                <w:szCs w:val="21"/>
              </w:rPr>
              <w:t>交通运输用地</w:t>
            </w:r>
          </w:p>
        </w:tc>
        <w:tc>
          <w:tcPr>
            <w:tcW w:w="995" w:type="dxa"/>
            <w:vAlign w:val="top"/>
          </w:tcPr>
          <w:p w14:paraId="1C15663D">
            <w:pPr>
              <w:rPr>
                <w:rFonts w:ascii="Arial"/>
                <w:sz w:val="21"/>
              </w:rPr>
            </w:pPr>
          </w:p>
        </w:tc>
        <w:tc>
          <w:tcPr>
            <w:tcW w:w="1133" w:type="dxa"/>
            <w:vAlign w:val="top"/>
          </w:tcPr>
          <w:p w14:paraId="113FB8C2">
            <w:pPr>
              <w:spacing w:before="104"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0.1377</w:t>
            </w:r>
          </w:p>
        </w:tc>
        <w:tc>
          <w:tcPr>
            <w:tcW w:w="991" w:type="dxa"/>
            <w:vAlign w:val="top"/>
          </w:tcPr>
          <w:p w14:paraId="3ECC6167">
            <w:pPr>
              <w:spacing w:before="104" w:line="189" w:lineRule="auto"/>
              <w:ind w:left="2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0.3690</w:t>
            </w:r>
          </w:p>
        </w:tc>
        <w:tc>
          <w:tcPr>
            <w:tcW w:w="1135" w:type="dxa"/>
            <w:vAlign w:val="top"/>
          </w:tcPr>
          <w:p w14:paraId="6662053D">
            <w:pPr>
              <w:rPr>
                <w:rFonts w:ascii="Arial"/>
                <w:sz w:val="21"/>
              </w:rPr>
            </w:pPr>
          </w:p>
        </w:tc>
        <w:tc>
          <w:tcPr>
            <w:tcW w:w="1137" w:type="dxa"/>
            <w:vAlign w:val="top"/>
          </w:tcPr>
          <w:p w14:paraId="7C11A926">
            <w:pPr>
              <w:spacing w:before="104" w:line="189" w:lineRule="auto"/>
              <w:ind w:left="28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0.8500</w:t>
            </w:r>
          </w:p>
        </w:tc>
        <w:tc>
          <w:tcPr>
            <w:tcW w:w="957" w:type="dxa"/>
            <w:vAlign w:val="top"/>
          </w:tcPr>
          <w:p w14:paraId="59B94A13">
            <w:pPr>
              <w:spacing w:before="104"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0.1831</w:t>
            </w:r>
          </w:p>
        </w:tc>
      </w:tr>
      <w:tr w14:paraId="015F8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20" w:type="dxa"/>
            <w:vAlign w:val="top"/>
          </w:tcPr>
          <w:p w14:paraId="26BA215A">
            <w:pPr>
              <w:pStyle w:val="8"/>
              <w:spacing w:before="70" w:line="219" w:lineRule="auto"/>
              <w:ind w:left="212"/>
              <w:rPr>
                <w:sz w:val="21"/>
                <w:szCs w:val="21"/>
              </w:rPr>
            </w:pPr>
            <w:r>
              <w:rPr>
                <w:spacing w:val="-4"/>
                <w:sz w:val="21"/>
                <w:szCs w:val="21"/>
              </w:rPr>
              <w:t>其中</w:t>
            </w:r>
          </w:p>
        </w:tc>
        <w:tc>
          <w:tcPr>
            <w:tcW w:w="2123" w:type="dxa"/>
            <w:vAlign w:val="top"/>
          </w:tcPr>
          <w:p w14:paraId="7D9E4419">
            <w:pPr>
              <w:pStyle w:val="8"/>
              <w:spacing w:before="70" w:line="220" w:lineRule="auto"/>
              <w:ind w:left="654"/>
              <w:rPr>
                <w:sz w:val="21"/>
                <w:szCs w:val="21"/>
              </w:rPr>
            </w:pPr>
            <w:r>
              <w:rPr>
                <w:spacing w:val="-4"/>
                <w:sz w:val="21"/>
                <w:szCs w:val="21"/>
              </w:rPr>
              <w:t>公路用地</w:t>
            </w:r>
          </w:p>
        </w:tc>
        <w:tc>
          <w:tcPr>
            <w:tcW w:w="995" w:type="dxa"/>
            <w:vAlign w:val="top"/>
          </w:tcPr>
          <w:p w14:paraId="34231384">
            <w:pPr>
              <w:rPr>
                <w:rFonts w:ascii="Arial"/>
                <w:sz w:val="21"/>
              </w:rPr>
            </w:pPr>
          </w:p>
        </w:tc>
        <w:tc>
          <w:tcPr>
            <w:tcW w:w="1133" w:type="dxa"/>
            <w:vAlign w:val="top"/>
          </w:tcPr>
          <w:p w14:paraId="0B8FD81C">
            <w:pPr>
              <w:spacing w:before="104"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0.7470</w:t>
            </w:r>
          </w:p>
        </w:tc>
        <w:tc>
          <w:tcPr>
            <w:tcW w:w="991" w:type="dxa"/>
            <w:vAlign w:val="top"/>
          </w:tcPr>
          <w:p w14:paraId="40455A72">
            <w:pPr>
              <w:rPr>
                <w:rFonts w:ascii="Arial"/>
                <w:sz w:val="21"/>
              </w:rPr>
            </w:pPr>
          </w:p>
        </w:tc>
        <w:tc>
          <w:tcPr>
            <w:tcW w:w="1135" w:type="dxa"/>
            <w:vAlign w:val="top"/>
          </w:tcPr>
          <w:p w14:paraId="5F25B6D6">
            <w:pPr>
              <w:rPr>
                <w:rFonts w:ascii="Arial"/>
                <w:sz w:val="21"/>
              </w:rPr>
            </w:pPr>
          </w:p>
        </w:tc>
        <w:tc>
          <w:tcPr>
            <w:tcW w:w="1137" w:type="dxa"/>
            <w:vAlign w:val="top"/>
          </w:tcPr>
          <w:p w14:paraId="2760CB50">
            <w:pPr>
              <w:spacing w:before="104" w:line="189" w:lineRule="auto"/>
              <w:ind w:left="28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0.8500</w:t>
            </w:r>
          </w:p>
        </w:tc>
        <w:tc>
          <w:tcPr>
            <w:tcW w:w="957" w:type="dxa"/>
            <w:vAlign w:val="top"/>
          </w:tcPr>
          <w:p w14:paraId="44BFD1D5">
            <w:pPr>
              <w:spacing w:before="104"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0.0832</w:t>
            </w:r>
          </w:p>
        </w:tc>
      </w:tr>
      <w:tr w14:paraId="44E08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943" w:type="dxa"/>
            <w:gridSpan w:val="2"/>
            <w:vAlign w:val="top"/>
          </w:tcPr>
          <w:p w14:paraId="7E6F7827">
            <w:pPr>
              <w:pStyle w:val="8"/>
              <w:spacing w:before="211" w:line="221" w:lineRule="auto"/>
              <w:ind w:left="1273"/>
              <w:rPr>
                <w:sz w:val="21"/>
                <w:szCs w:val="21"/>
              </w:rPr>
            </w:pPr>
            <w:r>
              <w:rPr>
                <w:spacing w:val="-3"/>
                <w:sz w:val="21"/>
                <w:szCs w:val="21"/>
              </w:rPr>
              <w:t>用途</w:t>
            </w:r>
          </w:p>
        </w:tc>
        <w:tc>
          <w:tcPr>
            <w:tcW w:w="995" w:type="dxa"/>
            <w:vAlign w:val="top"/>
          </w:tcPr>
          <w:p w14:paraId="77A82F07">
            <w:pPr>
              <w:pStyle w:val="8"/>
              <w:spacing w:before="56" w:line="249" w:lineRule="auto"/>
              <w:ind w:left="297" w:right="126" w:hanging="135"/>
              <w:rPr>
                <w:sz w:val="21"/>
                <w:szCs w:val="21"/>
              </w:rPr>
            </w:pPr>
            <w:r>
              <w:rPr>
                <w:spacing w:val="-9"/>
                <w:sz w:val="21"/>
                <w:szCs w:val="21"/>
              </w:rPr>
              <w:t>围堰（</w:t>
            </w:r>
            <w:r>
              <w:rPr>
                <w:rFonts w:ascii="Times New Roman" w:hAnsi="Times New Roman" w:eastAsia="Times New Roman" w:cs="Times New Roman"/>
                <w:spacing w:val="-9"/>
                <w:sz w:val="21"/>
                <w:szCs w:val="21"/>
              </w:rPr>
              <w:t>6</w:t>
            </w:r>
            <w:r>
              <w:rPr>
                <w:spacing w:val="-7"/>
                <w:sz w:val="21"/>
                <w:szCs w:val="21"/>
              </w:rPr>
              <w:t>处）</w:t>
            </w:r>
          </w:p>
        </w:tc>
        <w:tc>
          <w:tcPr>
            <w:tcW w:w="1133" w:type="dxa"/>
            <w:vAlign w:val="top"/>
          </w:tcPr>
          <w:p w14:paraId="148004C9">
            <w:pPr>
              <w:pStyle w:val="8"/>
              <w:spacing w:before="56" w:line="249" w:lineRule="auto"/>
              <w:ind w:left="118" w:right="13" w:firstLine="50"/>
              <w:rPr>
                <w:sz w:val="21"/>
                <w:szCs w:val="21"/>
              </w:rPr>
            </w:pPr>
            <w:r>
              <w:rPr>
                <w:spacing w:val="-6"/>
                <w:sz w:val="21"/>
                <w:szCs w:val="21"/>
              </w:rPr>
              <w:t>临时堆存</w:t>
            </w:r>
            <w:r>
              <w:rPr>
                <w:spacing w:val="-20"/>
                <w:sz w:val="21"/>
                <w:szCs w:val="21"/>
              </w:rPr>
              <w:t>场（</w:t>
            </w:r>
            <w:r>
              <w:rPr>
                <w:rFonts w:ascii="Times New Roman" w:hAnsi="Times New Roman" w:eastAsia="Times New Roman" w:cs="Times New Roman"/>
                <w:spacing w:val="-20"/>
                <w:sz w:val="21"/>
                <w:szCs w:val="21"/>
              </w:rPr>
              <w:t>23</w:t>
            </w:r>
            <w:r>
              <w:rPr>
                <w:spacing w:val="-20"/>
                <w:sz w:val="21"/>
                <w:szCs w:val="21"/>
              </w:rPr>
              <w:t>处）</w:t>
            </w:r>
          </w:p>
        </w:tc>
        <w:tc>
          <w:tcPr>
            <w:tcW w:w="991" w:type="dxa"/>
            <w:vAlign w:val="top"/>
          </w:tcPr>
          <w:p w14:paraId="71596D96">
            <w:pPr>
              <w:pStyle w:val="8"/>
              <w:spacing w:before="56" w:line="249" w:lineRule="auto"/>
              <w:ind w:left="118" w:right="106" w:firstLine="77"/>
              <w:rPr>
                <w:sz w:val="21"/>
                <w:szCs w:val="21"/>
              </w:rPr>
            </w:pPr>
            <w:r>
              <w:rPr>
                <w:spacing w:val="-6"/>
                <w:sz w:val="21"/>
                <w:szCs w:val="21"/>
              </w:rPr>
              <w:t>弃渣场</w:t>
            </w:r>
            <w:r>
              <w:rPr>
                <w:spacing w:val="6"/>
                <w:sz w:val="21"/>
                <w:szCs w:val="21"/>
              </w:rPr>
              <w:t>（</w:t>
            </w:r>
            <w:r>
              <w:rPr>
                <w:rFonts w:ascii="Times New Roman" w:hAnsi="Times New Roman" w:eastAsia="Times New Roman" w:cs="Times New Roman"/>
                <w:spacing w:val="6"/>
                <w:sz w:val="21"/>
                <w:szCs w:val="21"/>
              </w:rPr>
              <w:t>3</w:t>
            </w:r>
            <w:r>
              <w:rPr>
                <w:spacing w:val="6"/>
                <w:sz w:val="21"/>
                <w:szCs w:val="21"/>
              </w:rPr>
              <w:t>处）</w:t>
            </w:r>
          </w:p>
        </w:tc>
        <w:tc>
          <w:tcPr>
            <w:tcW w:w="1135" w:type="dxa"/>
            <w:vAlign w:val="top"/>
          </w:tcPr>
          <w:p w14:paraId="5086BEFD">
            <w:pPr>
              <w:pStyle w:val="8"/>
              <w:spacing w:before="56" w:line="249" w:lineRule="auto"/>
              <w:ind w:left="138" w:right="37" w:firstLine="32"/>
              <w:rPr>
                <w:sz w:val="21"/>
                <w:szCs w:val="21"/>
              </w:rPr>
            </w:pPr>
            <w:r>
              <w:rPr>
                <w:spacing w:val="-6"/>
                <w:sz w:val="21"/>
                <w:szCs w:val="21"/>
              </w:rPr>
              <w:t>生产生活</w:t>
            </w:r>
            <w:r>
              <w:rPr>
                <w:spacing w:val="1"/>
                <w:sz w:val="21"/>
                <w:szCs w:val="21"/>
              </w:rPr>
              <w:t>区（</w:t>
            </w:r>
            <w:r>
              <w:rPr>
                <w:rFonts w:ascii="Times New Roman" w:hAnsi="Times New Roman" w:eastAsia="Times New Roman" w:cs="Times New Roman"/>
                <w:spacing w:val="1"/>
                <w:sz w:val="21"/>
                <w:szCs w:val="21"/>
              </w:rPr>
              <w:t>3</w:t>
            </w:r>
            <w:r>
              <w:rPr>
                <w:spacing w:val="1"/>
                <w:sz w:val="21"/>
                <w:szCs w:val="21"/>
              </w:rPr>
              <w:t>处）</w:t>
            </w:r>
          </w:p>
        </w:tc>
        <w:tc>
          <w:tcPr>
            <w:tcW w:w="1137" w:type="dxa"/>
            <w:vAlign w:val="top"/>
          </w:tcPr>
          <w:p w14:paraId="1BB484F3">
            <w:pPr>
              <w:pStyle w:val="8"/>
              <w:spacing w:before="56" w:line="249" w:lineRule="auto"/>
              <w:ind w:left="189" w:right="141" w:hanging="20"/>
              <w:rPr>
                <w:sz w:val="21"/>
                <w:szCs w:val="21"/>
              </w:rPr>
            </w:pPr>
            <w:r>
              <w:rPr>
                <w:spacing w:val="-5"/>
                <w:sz w:val="21"/>
                <w:szCs w:val="21"/>
              </w:rPr>
              <w:t>穿路箱涵</w:t>
            </w:r>
            <w:r>
              <w:rPr>
                <w:spacing w:val="10"/>
                <w:sz w:val="21"/>
                <w:szCs w:val="21"/>
              </w:rPr>
              <w:t>（</w:t>
            </w:r>
            <w:r>
              <w:rPr>
                <w:rFonts w:ascii="Times New Roman" w:hAnsi="Times New Roman" w:eastAsia="Times New Roman" w:cs="Times New Roman"/>
                <w:spacing w:val="10"/>
                <w:sz w:val="21"/>
                <w:szCs w:val="21"/>
              </w:rPr>
              <w:t>1</w:t>
            </w:r>
            <w:r>
              <w:rPr>
                <w:spacing w:val="10"/>
                <w:sz w:val="21"/>
                <w:szCs w:val="21"/>
              </w:rPr>
              <w:t>个）</w:t>
            </w:r>
          </w:p>
        </w:tc>
        <w:tc>
          <w:tcPr>
            <w:tcW w:w="957" w:type="dxa"/>
            <w:vAlign w:val="top"/>
          </w:tcPr>
          <w:p w14:paraId="20294157">
            <w:pPr>
              <w:pStyle w:val="8"/>
              <w:spacing w:before="212" w:line="219" w:lineRule="auto"/>
              <w:ind w:left="286"/>
              <w:rPr>
                <w:sz w:val="21"/>
                <w:szCs w:val="21"/>
              </w:rPr>
            </w:pPr>
            <w:r>
              <w:rPr>
                <w:spacing w:val="-5"/>
                <w:sz w:val="21"/>
                <w:szCs w:val="21"/>
              </w:rPr>
              <w:t>合计</w:t>
            </w:r>
          </w:p>
        </w:tc>
      </w:tr>
      <w:tr w14:paraId="73720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20" w:type="dxa"/>
            <w:vMerge w:val="restart"/>
            <w:tcBorders>
              <w:bottom w:val="nil"/>
            </w:tcBorders>
            <w:vAlign w:val="top"/>
          </w:tcPr>
          <w:p w14:paraId="77489B4D">
            <w:pPr>
              <w:rPr>
                <w:rFonts w:ascii="Arial"/>
                <w:sz w:val="21"/>
              </w:rPr>
            </w:pPr>
          </w:p>
        </w:tc>
        <w:tc>
          <w:tcPr>
            <w:tcW w:w="2123" w:type="dxa"/>
            <w:vAlign w:val="top"/>
          </w:tcPr>
          <w:p w14:paraId="064AEB32">
            <w:pPr>
              <w:pStyle w:val="8"/>
              <w:spacing w:before="66" w:line="218" w:lineRule="auto"/>
              <w:ind w:left="340"/>
              <w:rPr>
                <w:sz w:val="21"/>
                <w:szCs w:val="21"/>
              </w:rPr>
            </w:pPr>
            <w:r>
              <w:rPr>
                <w:spacing w:val="-3"/>
                <w:sz w:val="21"/>
                <w:szCs w:val="21"/>
              </w:rPr>
              <w:t>城镇村道路用地</w:t>
            </w:r>
          </w:p>
        </w:tc>
        <w:tc>
          <w:tcPr>
            <w:tcW w:w="995" w:type="dxa"/>
            <w:vAlign w:val="top"/>
          </w:tcPr>
          <w:p w14:paraId="5D1DCD22">
            <w:pPr>
              <w:rPr>
                <w:rFonts w:ascii="Arial"/>
                <w:sz w:val="21"/>
              </w:rPr>
            </w:pPr>
          </w:p>
        </w:tc>
        <w:tc>
          <w:tcPr>
            <w:tcW w:w="1133" w:type="dxa"/>
            <w:vAlign w:val="top"/>
          </w:tcPr>
          <w:p w14:paraId="3D7A0721">
            <w:pPr>
              <w:spacing w:before="100"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0.4110</w:t>
            </w:r>
          </w:p>
        </w:tc>
        <w:tc>
          <w:tcPr>
            <w:tcW w:w="991" w:type="dxa"/>
            <w:vAlign w:val="top"/>
          </w:tcPr>
          <w:p w14:paraId="7BB4E58A">
            <w:pPr>
              <w:rPr>
                <w:rFonts w:ascii="Arial"/>
                <w:sz w:val="21"/>
              </w:rPr>
            </w:pPr>
          </w:p>
        </w:tc>
        <w:tc>
          <w:tcPr>
            <w:tcW w:w="1135" w:type="dxa"/>
            <w:vAlign w:val="top"/>
          </w:tcPr>
          <w:p w14:paraId="3E70EE0E">
            <w:pPr>
              <w:rPr>
                <w:rFonts w:ascii="Arial"/>
                <w:sz w:val="21"/>
              </w:rPr>
            </w:pPr>
          </w:p>
        </w:tc>
        <w:tc>
          <w:tcPr>
            <w:tcW w:w="1137" w:type="dxa"/>
            <w:vAlign w:val="top"/>
          </w:tcPr>
          <w:p w14:paraId="3A337905">
            <w:pPr>
              <w:rPr>
                <w:rFonts w:ascii="Arial"/>
                <w:sz w:val="21"/>
              </w:rPr>
            </w:pPr>
          </w:p>
        </w:tc>
        <w:tc>
          <w:tcPr>
            <w:tcW w:w="957" w:type="dxa"/>
            <w:vAlign w:val="top"/>
          </w:tcPr>
          <w:p w14:paraId="0FD7108A">
            <w:pPr>
              <w:spacing w:before="100"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0.0411</w:t>
            </w:r>
          </w:p>
        </w:tc>
      </w:tr>
      <w:tr w14:paraId="61DDE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20" w:type="dxa"/>
            <w:vMerge w:val="continue"/>
            <w:tcBorders>
              <w:top w:val="nil"/>
            </w:tcBorders>
            <w:vAlign w:val="top"/>
          </w:tcPr>
          <w:p w14:paraId="55C464A3">
            <w:pPr>
              <w:rPr>
                <w:rFonts w:ascii="Arial"/>
                <w:sz w:val="21"/>
              </w:rPr>
            </w:pPr>
          </w:p>
        </w:tc>
        <w:tc>
          <w:tcPr>
            <w:tcW w:w="2123" w:type="dxa"/>
            <w:vAlign w:val="top"/>
          </w:tcPr>
          <w:p w14:paraId="26C6EACD">
            <w:pPr>
              <w:pStyle w:val="8"/>
              <w:spacing w:before="67" w:line="218" w:lineRule="auto"/>
              <w:ind w:left="651"/>
              <w:rPr>
                <w:sz w:val="21"/>
                <w:szCs w:val="21"/>
              </w:rPr>
            </w:pPr>
            <w:r>
              <w:rPr>
                <w:spacing w:val="-3"/>
                <w:sz w:val="21"/>
                <w:szCs w:val="21"/>
              </w:rPr>
              <w:t>农村道路</w:t>
            </w:r>
          </w:p>
        </w:tc>
        <w:tc>
          <w:tcPr>
            <w:tcW w:w="995" w:type="dxa"/>
            <w:vAlign w:val="top"/>
          </w:tcPr>
          <w:p w14:paraId="337E2525">
            <w:pPr>
              <w:rPr>
                <w:rFonts w:ascii="Arial"/>
                <w:sz w:val="21"/>
              </w:rPr>
            </w:pPr>
          </w:p>
        </w:tc>
        <w:tc>
          <w:tcPr>
            <w:tcW w:w="1133" w:type="dxa"/>
            <w:vAlign w:val="top"/>
          </w:tcPr>
          <w:p w14:paraId="464A6BA6">
            <w:pPr>
              <w:spacing w:before="100"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0.2190</w:t>
            </w:r>
          </w:p>
        </w:tc>
        <w:tc>
          <w:tcPr>
            <w:tcW w:w="991" w:type="dxa"/>
            <w:vAlign w:val="top"/>
          </w:tcPr>
          <w:p w14:paraId="47A01258">
            <w:pPr>
              <w:spacing w:before="100" w:line="189" w:lineRule="auto"/>
              <w:ind w:left="2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0.3690</w:t>
            </w:r>
          </w:p>
        </w:tc>
        <w:tc>
          <w:tcPr>
            <w:tcW w:w="1135" w:type="dxa"/>
            <w:vAlign w:val="top"/>
          </w:tcPr>
          <w:p w14:paraId="6F98CEA1">
            <w:pPr>
              <w:rPr>
                <w:rFonts w:ascii="Arial"/>
                <w:sz w:val="21"/>
              </w:rPr>
            </w:pPr>
          </w:p>
        </w:tc>
        <w:tc>
          <w:tcPr>
            <w:tcW w:w="1137" w:type="dxa"/>
            <w:vAlign w:val="top"/>
          </w:tcPr>
          <w:p w14:paraId="0D123532">
            <w:pPr>
              <w:rPr>
                <w:rFonts w:ascii="Arial"/>
                <w:sz w:val="21"/>
              </w:rPr>
            </w:pPr>
          </w:p>
        </w:tc>
        <w:tc>
          <w:tcPr>
            <w:tcW w:w="957" w:type="dxa"/>
            <w:vAlign w:val="top"/>
          </w:tcPr>
          <w:p w14:paraId="5A0D7F2F">
            <w:pPr>
              <w:spacing w:before="100"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0.0588</w:t>
            </w:r>
          </w:p>
        </w:tc>
      </w:tr>
      <w:tr w14:paraId="0D73F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943" w:type="dxa"/>
            <w:gridSpan w:val="2"/>
            <w:vAlign w:val="top"/>
          </w:tcPr>
          <w:p w14:paraId="4BCFCBBA">
            <w:pPr>
              <w:pStyle w:val="8"/>
              <w:spacing w:before="67" w:line="219" w:lineRule="auto"/>
              <w:ind w:left="536"/>
              <w:rPr>
                <w:sz w:val="21"/>
                <w:szCs w:val="21"/>
              </w:rPr>
            </w:pPr>
            <w:r>
              <w:rPr>
                <w:spacing w:val="-2"/>
                <w:sz w:val="21"/>
                <w:szCs w:val="21"/>
              </w:rPr>
              <w:t>水域及水利设施用地</w:t>
            </w:r>
          </w:p>
        </w:tc>
        <w:tc>
          <w:tcPr>
            <w:tcW w:w="995" w:type="dxa"/>
            <w:vAlign w:val="top"/>
          </w:tcPr>
          <w:p w14:paraId="608BE894">
            <w:pPr>
              <w:spacing w:before="101" w:line="189" w:lineRule="auto"/>
              <w:ind w:left="21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0.6393</w:t>
            </w:r>
          </w:p>
        </w:tc>
        <w:tc>
          <w:tcPr>
            <w:tcW w:w="1133" w:type="dxa"/>
            <w:vAlign w:val="top"/>
          </w:tcPr>
          <w:p w14:paraId="1EAAB6D8">
            <w:pPr>
              <w:spacing w:before="101"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0.3138</w:t>
            </w:r>
          </w:p>
        </w:tc>
        <w:tc>
          <w:tcPr>
            <w:tcW w:w="991" w:type="dxa"/>
            <w:vAlign w:val="top"/>
          </w:tcPr>
          <w:p w14:paraId="1250B787">
            <w:pPr>
              <w:rPr>
                <w:rFonts w:ascii="Arial"/>
                <w:sz w:val="21"/>
              </w:rPr>
            </w:pPr>
          </w:p>
        </w:tc>
        <w:tc>
          <w:tcPr>
            <w:tcW w:w="1135" w:type="dxa"/>
            <w:vAlign w:val="top"/>
          </w:tcPr>
          <w:p w14:paraId="4E5F0D89">
            <w:pPr>
              <w:rPr>
                <w:rFonts w:ascii="Arial"/>
                <w:sz w:val="21"/>
              </w:rPr>
            </w:pPr>
          </w:p>
        </w:tc>
        <w:tc>
          <w:tcPr>
            <w:tcW w:w="1137" w:type="dxa"/>
            <w:vAlign w:val="top"/>
          </w:tcPr>
          <w:p w14:paraId="499EB797">
            <w:pPr>
              <w:rPr>
                <w:rFonts w:ascii="Arial"/>
                <w:sz w:val="21"/>
              </w:rPr>
            </w:pPr>
          </w:p>
        </w:tc>
        <w:tc>
          <w:tcPr>
            <w:tcW w:w="957" w:type="dxa"/>
            <w:vAlign w:val="top"/>
          </w:tcPr>
          <w:p w14:paraId="08960A2B">
            <w:pPr>
              <w:spacing w:before="101"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0.9531</w:t>
            </w:r>
          </w:p>
        </w:tc>
      </w:tr>
      <w:tr w14:paraId="1C1DB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20" w:type="dxa"/>
            <w:vMerge w:val="restart"/>
            <w:tcBorders>
              <w:bottom w:val="nil"/>
            </w:tcBorders>
            <w:vAlign w:val="top"/>
          </w:tcPr>
          <w:p w14:paraId="21141898">
            <w:pPr>
              <w:spacing w:line="348" w:lineRule="auto"/>
              <w:rPr>
                <w:rFonts w:ascii="Arial"/>
                <w:sz w:val="21"/>
              </w:rPr>
            </w:pPr>
          </w:p>
          <w:p w14:paraId="35331579">
            <w:pPr>
              <w:pStyle w:val="8"/>
              <w:spacing w:before="68" w:line="219" w:lineRule="auto"/>
              <w:ind w:left="212"/>
              <w:rPr>
                <w:sz w:val="21"/>
                <w:szCs w:val="21"/>
              </w:rPr>
            </w:pPr>
            <w:r>
              <w:rPr>
                <w:spacing w:val="-4"/>
                <w:sz w:val="21"/>
                <w:szCs w:val="21"/>
              </w:rPr>
              <w:t>其中</w:t>
            </w:r>
          </w:p>
        </w:tc>
        <w:tc>
          <w:tcPr>
            <w:tcW w:w="2123" w:type="dxa"/>
            <w:vAlign w:val="top"/>
          </w:tcPr>
          <w:p w14:paraId="65D87AB2">
            <w:pPr>
              <w:pStyle w:val="8"/>
              <w:spacing w:before="68" w:line="220" w:lineRule="auto"/>
              <w:ind w:left="656"/>
              <w:rPr>
                <w:sz w:val="21"/>
                <w:szCs w:val="21"/>
              </w:rPr>
            </w:pPr>
            <w:r>
              <w:rPr>
                <w:spacing w:val="-5"/>
                <w:sz w:val="21"/>
                <w:szCs w:val="21"/>
              </w:rPr>
              <w:t>河流水面</w:t>
            </w:r>
          </w:p>
        </w:tc>
        <w:tc>
          <w:tcPr>
            <w:tcW w:w="995" w:type="dxa"/>
            <w:vAlign w:val="top"/>
          </w:tcPr>
          <w:p w14:paraId="6ED57B77">
            <w:pPr>
              <w:spacing w:before="102" w:line="189" w:lineRule="auto"/>
              <w:ind w:left="21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0.4194</w:t>
            </w:r>
          </w:p>
        </w:tc>
        <w:tc>
          <w:tcPr>
            <w:tcW w:w="1133" w:type="dxa"/>
            <w:vAlign w:val="top"/>
          </w:tcPr>
          <w:p w14:paraId="325CCCB0">
            <w:pPr>
              <w:spacing w:before="102"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0.2460</w:t>
            </w:r>
          </w:p>
        </w:tc>
        <w:tc>
          <w:tcPr>
            <w:tcW w:w="991" w:type="dxa"/>
            <w:vAlign w:val="top"/>
          </w:tcPr>
          <w:p w14:paraId="675E4DE8">
            <w:pPr>
              <w:rPr>
                <w:rFonts w:ascii="Arial"/>
                <w:sz w:val="21"/>
              </w:rPr>
            </w:pPr>
          </w:p>
        </w:tc>
        <w:tc>
          <w:tcPr>
            <w:tcW w:w="1135" w:type="dxa"/>
            <w:vAlign w:val="top"/>
          </w:tcPr>
          <w:p w14:paraId="79E3718D">
            <w:pPr>
              <w:rPr>
                <w:rFonts w:ascii="Arial"/>
                <w:sz w:val="21"/>
              </w:rPr>
            </w:pPr>
          </w:p>
        </w:tc>
        <w:tc>
          <w:tcPr>
            <w:tcW w:w="1137" w:type="dxa"/>
            <w:vAlign w:val="top"/>
          </w:tcPr>
          <w:p w14:paraId="3E6CFB98">
            <w:pPr>
              <w:rPr>
                <w:rFonts w:ascii="Arial"/>
                <w:sz w:val="21"/>
              </w:rPr>
            </w:pPr>
          </w:p>
        </w:tc>
        <w:tc>
          <w:tcPr>
            <w:tcW w:w="957" w:type="dxa"/>
            <w:vAlign w:val="top"/>
          </w:tcPr>
          <w:p w14:paraId="02B28889">
            <w:pPr>
              <w:spacing w:before="102"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0.6600</w:t>
            </w:r>
          </w:p>
        </w:tc>
      </w:tr>
      <w:tr w14:paraId="630DD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20" w:type="dxa"/>
            <w:vMerge w:val="continue"/>
            <w:tcBorders>
              <w:top w:val="nil"/>
              <w:bottom w:val="nil"/>
            </w:tcBorders>
            <w:vAlign w:val="top"/>
          </w:tcPr>
          <w:p w14:paraId="24CDC00F">
            <w:pPr>
              <w:rPr>
                <w:rFonts w:ascii="Arial"/>
                <w:sz w:val="21"/>
              </w:rPr>
            </w:pPr>
          </w:p>
        </w:tc>
        <w:tc>
          <w:tcPr>
            <w:tcW w:w="2123" w:type="dxa"/>
            <w:vAlign w:val="top"/>
          </w:tcPr>
          <w:p w14:paraId="124EA3FD">
            <w:pPr>
              <w:pStyle w:val="8"/>
              <w:spacing w:before="68" w:line="220" w:lineRule="auto"/>
              <w:ind w:left="863"/>
              <w:rPr>
                <w:sz w:val="21"/>
                <w:szCs w:val="21"/>
              </w:rPr>
            </w:pPr>
            <w:r>
              <w:rPr>
                <w:spacing w:val="-4"/>
                <w:sz w:val="21"/>
                <w:szCs w:val="21"/>
              </w:rPr>
              <w:t>沟渠</w:t>
            </w:r>
          </w:p>
        </w:tc>
        <w:tc>
          <w:tcPr>
            <w:tcW w:w="995" w:type="dxa"/>
            <w:vAlign w:val="top"/>
          </w:tcPr>
          <w:p w14:paraId="0CBB6E83">
            <w:pPr>
              <w:spacing w:before="102" w:line="189" w:lineRule="auto"/>
              <w:ind w:left="21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0.2199</w:t>
            </w:r>
          </w:p>
        </w:tc>
        <w:tc>
          <w:tcPr>
            <w:tcW w:w="1133" w:type="dxa"/>
            <w:vAlign w:val="top"/>
          </w:tcPr>
          <w:p w14:paraId="3C64ADDB">
            <w:pPr>
              <w:spacing w:before="102"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0.2570</w:t>
            </w:r>
          </w:p>
        </w:tc>
        <w:tc>
          <w:tcPr>
            <w:tcW w:w="991" w:type="dxa"/>
            <w:vAlign w:val="top"/>
          </w:tcPr>
          <w:p w14:paraId="24894639">
            <w:pPr>
              <w:rPr>
                <w:rFonts w:ascii="Arial"/>
                <w:sz w:val="21"/>
              </w:rPr>
            </w:pPr>
          </w:p>
        </w:tc>
        <w:tc>
          <w:tcPr>
            <w:tcW w:w="1135" w:type="dxa"/>
            <w:vAlign w:val="top"/>
          </w:tcPr>
          <w:p w14:paraId="789CE1CB">
            <w:pPr>
              <w:rPr>
                <w:rFonts w:ascii="Arial"/>
                <w:sz w:val="21"/>
              </w:rPr>
            </w:pPr>
          </w:p>
        </w:tc>
        <w:tc>
          <w:tcPr>
            <w:tcW w:w="1137" w:type="dxa"/>
            <w:vAlign w:val="top"/>
          </w:tcPr>
          <w:p w14:paraId="04EAB6E9">
            <w:pPr>
              <w:rPr>
                <w:rFonts w:ascii="Arial"/>
                <w:sz w:val="21"/>
              </w:rPr>
            </w:pPr>
          </w:p>
        </w:tc>
        <w:tc>
          <w:tcPr>
            <w:tcW w:w="957" w:type="dxa"/>
            <w:vAlign w:val="top"/>
          </w:tcPr>
          <w:p w14:paraId="738A6EC4">
            <w:pPr>
              <w:spacing w:before="102"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0.2456</w:t>
            </w:r>
          </w:p>
        </w:tc>
      </w:tr>
      <w:tr w14:paraId="5F06E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20" w:type="dxa"/>
            <w:vMerge w:val="continue"/>
            <w:tcBorders>
              <w:top w:val="nil"/>
            </w:tcBorders>
            <w:vAlign w:val="top"/>
          </w:tcPr>
          <w:p w14:paraId="1AEDAD06">
            <w:pPr>
              <w:rPr>
                <w:rFonts w:ascii="Arial"/>
                <w:sz w:val="21"/>
              </w:rPr>
            </w:pPr>
          </w:p>
        </w:tc>
        <w:tc>
          <w:tcPr>
            <w:tcW w:w="2123" w:type="dxa"/>
            <w:vAlign w:val="top"/>
          </w:tcPr>
          <w:p w14:paraId="254078E4">
            <w:pPr>
              <w:pStyle w:val="8"/>
              <w:spacing w:before="68" w:line="220" w:lineRule="auto"/>
              <w:ind w:left="441"/>
              <w:rPr>
                <w:sz w:val="21"/>
                <w:szCs w:val="21"/>
              </w:rPr>
            </w:pPr>
            <w:r>
              <w:rPr>
                <w:spacing w:val="-2"/>
                <w:sz w:val="21"/>
                <w:szCs w:val="21"/>
              </w:rPr>
              <w:t>水工建筑用地</w:t>
            </w:r>
          </w:p>
        </w:tc>
        <w:tc>
          <w:tcPr>
            <w:tcW w:w="995" w:type="dxa"/>
            <w:vAlign w:val="top"/>
          </w:tcPr>
          <w:p w14:paraId="57456F7B">
            <w:pPr>
              <w:rPr>
                <w:rFonts w:ascii="Arial"/>
                <w:sz w:val="21"/>
              </w:rPr>
            </w:pPr>
          </w:p>
        </w:tc>
        <w:tc>
          <w:tcPr>
            <w:tcW w:w="1133" w:type="dxa"/>
            <w:vAlign w:val="top"/>
          </w:tcPr>
          <w:p w14:paraId="3024B909">
            <w:pPr>
              <w:spacing w:before="103" w:line="189" w:lineRule="auto"/>
              <w:ind w:left="2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0.4750</w:t>
            </w:r>
          </w:p>
        </w:tc>
        <w:tc>
          <w:tcPr>
            <w:tcW w:w="991" w:type="dxa"/>
            <w:vAlign w:val="top"/>
          </w:tcPr>
          <w:p w14:paraId="26241B31">
            <w:pPr>
              <w:rPr>
                <w:rFonts w:ascii="Arial"/>
                <w:sz w:val="21"/>
              </w:rPr>
            </w:pPr>
          </w:p>
        </w:tc>
        <w:tc>
          <w:tcPr>
            <w:tcW w:w="1135" w:type="dxa"/>
            <w:vAlign w:val="top"/>
          </w:tcPr>
          <w:p w14:paraId="614B40C2">
            <w:pPr>
              <w:rPr>
                <w:rFonts w:ascii="Arial"/>
                <w:sz w:val="21"/>
              </w:rPr>
            </w:pPr>
          </w:p>
        </w:tc>
        <w:tc>
          <w:tcPr>
            <w:tcW w:w="1137" w:type="dxa"/>
            <w:vAlign w:val="top"/>
          </w:tcPr>
          <w:p w14:paraId="06720F4E">
            <w:pPr>
              <w:rPr>
                <w:rFonts w:ascii="Arial"/>
                <w:sz w:val="21"/>
              </w:rPr>
            </w:pPr>
          </w:p>
        </w:tc>
        <w:tc>
          <w:tcPr>
            <w:tcW w:w="957" w:type="dxa"/>
            <w:vAlign w:val="top"/>
          </w:tcPr>
          <w:p w14:paraId="4D4402E1">
            <w:pPr>
              <w:spacing w:before="103"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0.0475</w:t>
            </w:r>
          </w:p>
        </w:tc>
      </w:tr>
      <w:tr w14:paraId="7BB70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943" w:type="dxa"/>
            <w:gridSpan w:val="2"/>
            <w:vAlign w:val="top"/>
          </w:tcPr>
          <w:p w14:paraId="66D72DD2">
            <w:pPr>
              <w:pStyle w:val="8"/>
              <w:spacing w:before="69" w:line="218" w:lineRule="auto"/>
              <w:ind w:left="1064"/>
              <w:rPr>
                <w:sz w:val="21"/>
                <w:szCs w:val="21"/>
              </w:rPr>
            </w:pPr>
            <w:r>
              <w:rPr>
                <w:spacing w:val="-4"/>
                <w:sz w:val="21"/>
                <w:szCs w:val="21"/>
              </w:rPr>
              <w:t>其他土地</w:t>
            </w:r>
          </w:p>
        </w:tc>
        <w:tc>
          <w:tcPr>
            <w:tcW w:w="995" w:type="dxa"/>
            <w:vAlign w:val="top"/>
          </w:tcPr>
          <w:p w14:paraId="0D68213C">
            <w:pPr>
              <w:spacing w:before="103" w:line="189" w:lineRule="auto"/>
              <w:ind w:left="20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2.7689</w:t>
            </w:r>
          </w:p>
        </w:tc>
        <w:tc>
          <w:tcPr>
            <w:tcW w:w="1133" w:type="dxa"/>
            <w:vAlign w:val="top"/>
          </w:tcPr>
          <w:p w14:paraId="27772991">
            <w:pPr>
              <w:spacing w:before="103" w:line="189" w:lineRule="auto"/>
              <w:ind w:left="2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3.7634</w:t>
            </w:r>
          </w:p>
        </w:tc>
        <w:tc>
          <w:tcPr>
            <w:tcW w:w="991" w:type="dxa"/>
            <w:vAlign w:val="top"/>
          </w:tcPr>
          <w:p w14:paraId="7CD64079">
            <w:pPr>
              <w:spacing w:before="103" w:line="189" w:lineRule="auto"/>
              <w:ind w:left="2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0.8365</w:t>
            </w:r>
          </w:p>
        </w:tc>
        <w:tc>
          <w:tcPr>
            <w:tcW w:w="1135" w:type="dxa"/>
            <w:vAlign w:val="top"/>
          </w:tcPr>
          <w:p w14:paraId="44B78F22">
            <w:pPr>
              <w:spacing w:before="103" w:line="189" w:lineRule="auto"/>
              <w:ind w:left="28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3.5280</w:t>
            </w:r>
          </w:p>
        </w:tc>
        <w:tc>
          <w:tcPr>
            <w:tcW w:w="1137" w:type="dxa"/>
            <w:vAlign w:val="top"/>
          </w:tcPr>
          <w:p w14:paraId="64D2506E">
            <w:pPr>
              <w:rPr>
                <w:rFonts w:ascii="Arial"/>
                <w:sz w:val="21"/>
              </w:rPr>
            </w:pPr>
          </w:p>
        </w:tc>
        <w:tc>
          <w:tcPr>
            <w:tcW w:w="957" w:type="dxa"/>
            <w:vAlign w:val="top"/>
          </w:tcPr>
          <w:p w14:paraId="3CE20056">
            <w:pPr>
              <w:spacing w:before="103" w:line="189" w:lineRule="auto"/>
              <w:ind w:left="14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37.8968</w:t>
            </w:r>
          </w:p>
        </w:tc>
      </w:tr>
      <w:tr w14:paraId="0C2F4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20" w:type="dxa"/>
            <w:vMerge w:val="restart"/>
            <w:tcBorders>
              <w:bottom w:val="nil"/>
            </w:tcBorders>
            <w:vAlign w:val="top"/>
          </w:tcPr>
          <w:p w14:paraId="469D6866">
            <w:pPr>
              <w:spacing w:line="350" w:lineRule="auto"/>
              <w:rPr>
                <w:rFonts w:ascii="Arial"/>
                <w:sz w:val="21"/>
              </w:rPr>
            </w:pPr>
          </w:p>
          <w:p w14:paraId="58C564D0">
            <w:pPr>
              <w:pStyle w:val="8"/>
              <w:spacing w:before="68" w:line="219" w:lineRule="auto"/>
              <w:ind w:left="212"/>
              <w:rPr>
                <w:sz w:val="21"/>
                <w:szCs w:val="21"/>
              </w:rPr>
            </w:pPr>
            <w:r>
              <w:rPr>
                <w:spacing w:val="-4"/>
                <w:sz w:val="21"/>
                <w:szCs w:val="21"/>
              </w:rPr>
              <w:t>其中</w:t>
            </w:r>
          </w:p>
        </w:tc>
        <w:tc>
          <w:tcPr>
            <w:tcW w:w="2123" w:type="dxa"/>
            <w:vAlign w:val="top"/>
          </w:tcPr>
          <w:p w14:paraId="3CCEF9DC">
            <w:pPr>
              <w:pStyle w:val="8"/>
              <w:spacing w:before="69" w:line="221" w:lineRule="auto"/>
              <w:ind w:left="865"/>
              <w:rPr>
                <w:sz w:val="21"/>
                <w:szCs w:val="21"/>
              </w:rPr>
            </w:pPr>
            <w:r>
              <w:rPr>
                <w:spacing w:val="-4"/>
                <w:sz w:val="21"/>
                <w:szCs w:val="21"/>
              </w:rPr>
              <w:t>沙地</w:t>
            </w:r>
          </w:p>
        </w:tc>
        <w:tc>
          <w:tcPr>
            <w:tcW w:w="995" w:type="dxa"/>
            <w:vAlign w:val="top"/>
          </w:tcPr>
          <w:p w14:paraId="318E7CC4">
            <w:pPr>
              <w:spacing w:before="103" w:line="189" w:lineRule="auto"/>
              <w:ind w:left="21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0.3832</w:t>
            </w:r>
          </w:p>
        </w:tc>
        <w:tc>
          <w:tcPr>
            <w:tcW w:w="1133" w:type="dxa"/>
            <w:vAlign w:val="top"/>
          </w:tcPr>
          <w:p w14:paraId="5FBE7435">
            <w:pPr>
              <w:rPr>
                <w:rFonts w:ascii="Arial"/>
                <w:sz w:val="21"/>
              </w:rPr>
            </w:pPr>
          </w:p>
        </w:tc>
        <w:tc>
          <w:tcPr>
            <w:tcW w:w="991" w:type="dxa"/>
            <w:vAlign w:val="top"/>
          </w:tcPr>
          <w:p w14:paraId="297C342A">
            <w:pPr>
              <w:rPr>
                <w:rFonts w:ascii="Arial"/>
                <w:sz w:val="21"/>
              </w:rPr>
            </w:pPr>
          </w:p>
        </w:tc>
        <w:tc>
          <w:tcPr>
            <w:tcW w:w="1135" w:type="dxa"/>
            <w:vAlign w:val="top"/>
          </w:tcPr>
          <w:p w14:paraId="1AF21B4B">
            <w:pPr>
              <w:rPr>
                <w:rFonts w:ascii="Arial"/>
                <w:sz w:val="21"/>
              </w:rPr>
            </w:pPr>
          </w:p>
        </w:tc>
        <w:tc>
          <w:tcPr>
            <w:tcW w:w="1137" w:type="dxa"/>
            <w:vAlign w:val="top"/>
          </w:tcPr>
          <w:p w14:paraId="7A164E2D">
            <w:pPr>
              <w:rPr>
                <w:rFonts w:ascii="Arial"/>
                <w:sz w:val="21"/>
              </w:rPr>
            </w:pPr>
          </w:p>
        </w:tc>
        <w:tc>
          <w:tcPr>
            <w:tcW w:w="957" w:type="dxa"/>
            <w:vAlign w:val="top"/>
          </w:tcPr>
          <w:p w14:paraId="2E0341AB">
            <w:pPr>
              <w:spacing w:before="103" w:line="189" w:lineRule="auto"/>
              <w:ind w:left="1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0.3832</w:t>
            </w:r>
          </w:p>
        </w:tc>
      </w:tr>
      <w:tr w14:paraId="78F49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820" w:type="dxa"/>
            <w:vMerge w:val="continue"/>
            <w:tcBorders>
              <w:top w:val="nil"/>
              <w:bottom w:val="nil"/>
            </w:tcBorders>
            <w:vAlign w:val="top"/>
          </w:tcPr>
          <w:p w14:paraId="30A8CADD">
            <w:pPr>
              <w:rPr>
                <w:rFonts w:ascii="Arial"/>
                <w:sz w:val="21"/>
              </w:rPr>
            </w:pPr>
          </w:p>
        </w:tc>
        <w:tc>
          <w:tcPr>
            <w:tcW w:w="2123" w:type="dxa"/>
            <w:vAlign w:val="top"/>
          </w:tcPr>
          <w:p w14:paraId="2D51B8A9">
            <w:pPr>
              <w:pStyle w:val="8"/>
              <w:spacing w:before="70" w:line="218" w:lineRule="auto"/>
              <w:ind w:left="755"/>
              <w:rPr>
                <w:sz w:val="21"/>
                <w:szCs w:val="21"/>
              </w:rPr>
            </w:pPr>
            <w:r>
              <w:rPr>
                <w:spacing w:val="-3"/>
                <w:sz w:val="21"/>
                <w:szCs w:val="21"/>
              </w:rPr>
              <w:t>裸土地</w:t>
            </w:r>
          </w:p>
        </w:tc>
        <w:tc>
          <w:tcPr>
            <w:tcW w:w="995" w:type="dxa"/>
            <w:vAlign w:val="top"/>
          </w:tcPr>
          <w:p w14:paraId="2F159C0E">
            <w:pPr>
              <w:rPr>
                <w:rFonts w:ascii="Arial"/>
                <w:sz w:val="21"/>
              </w:rPr>
            </w:pPr>
          </w:p>
        </w:tc>
        <w:tc>
          <w:tcPr>
            <w:tcW w:w="1133" w:type="dxa"/>
            <w:vAlign w:val="top"/>
          </w:tcPr>
          <w:p w14:paraId="62592367">
            <w:pPr>
              <w:spacing w:before="104" w:line="189" w:lineRule="auto"/>
              <w:ind w:left="29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1.5950</w:t>
            </w:r>
          </w:p>
        </w:tc>
        <w:tc>
          <w:tcPr>
            <w:tcW w:w="991" w:type="dxa"/>
            <w:vAlign w:val="top"/>
          </w:tcPr>
          <w:p w14:paraId="7B4A3147">
            <w:pPr>
              <w:rPr>
                <w:rFonts w:ascii="Arial"/>
                <w:sz w:val="21"/>
              </w:rPr>
            </w:pPr>
          </w:p>
        </w:tc>
        <w:tc>
          <w:tcPr>
            <w:tcW w:w="1135" w:type="dxa"/>
            <w:vAlign w:val="top"/>
          </w:tcPr>
          <w:p w14:paraId="18CADA1C">
            <w:pPr>
              <w:rPr>
                <w:rFonts w:ascii="Arial"/>
                <w:sz w:val="21"/>
              </w:rPr>
            </w:pPr>
          </w:p>
        </w:tc>
        <w:tc>
          <w:tcPr>
            <w:tcW w:w="1137" w:type="dxa"/>
            <w:vAlign w:val="top"/>
          </w:tcPr>
          <w:p w14:paraId="27333AF5">
            <w:pPr>
              <w:rPr>
                <w:rFonts w:ascii="Arial"/>
                <w:sz w:val="21"/>
              </w:rPr>
            </w:pPr>
          </w:p>
        </w:tc>
        <w:tc>
          <w:tcPr>
            <w:tcW w:w="957" w:type="dxa"/>
            <w:vAlign w:val="top"/>
          </w:tcPr>
          <w:p w14:paraId="268C883F">
            <w:pPr>
              <w:spacing w:before="104" w:line="189" w:lineRule="auto"/>
              <w:ind w:left="21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1.5905</w:t>
            </w:r>
          </w:p>
        </w:tc>
      </w:tr>
      <w:tr w14:paraId="4FD5C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20" w:type="dxa"/>
            <w:vMerge w:val="continue"/>
            <w:tcBorders>
              <w:top w:val="nil"/>
            </w:tcBorders>
            <w:vAlign w:val="top"/>
          </w:tcPr>
          <w:p w14:paraId="216A42B9">
            <w:pPr>
              <w:rPr>
                <w:rFonts w:ascii="Arial"/>
                <w:sz w:val="21"/>
              </w:rPr>
            </w:pPr>
          </w:p>
        </w:tc>
        <w:tc>
          <w:tcPr>
            <w:tcW w:w="2123" w:type="dxa"/>
            <w:vAlign w:val="top"/>
          </w:tcPr>
          <w:p w14:paraId="1C9B346D">
            <w:pPr>
              <w:pStyle w:val="8"/>
              <w:spacing w:before="70" w:line="218" w:lineRule="auto"/>
              <w:ind w:left="544"/>
              <w:rPr>
                <w:sz w:val="21"/>
                <w:szCs w:val="21"/>
              </w:rPr>
            </w:pPr>
            <w:r>
              <w:rPr>
                <w:spacing w:val="-2"/>
                <w:sz w:val="21"/>
                <w:szCs w:val="21"/>
              </w:rPr>
              <w:t>裸岩石砾地</w:t>
            </w:r>
          </w:p>
        </w:tc>
        <w:tc>
          <w:tcPr>
            <w:tcW w:w="995" w:type="dxa"/>
            <w:vAlign w:val="top"/>
          </w:tcPr>
          <w:p w14:paraId="73667AFD">
            <w:pPr>
              <w:spacing w:before="104" w:line="189" w:lineRule="auto"/>
              <w:ind w:left="20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2.3857</w:t>
            </w:r>
          </w:p>
        </w:tc>
        <w:tc>
          <w:tcPr>
            <w:tcW w:w="1133" w:type="dxa"/>
            <w:vAlign w:val="top"/>
          </w:tcPr>
          <w:p w14:paraId="79984E5A">
            <w:pPr>
              <w:spacing w:before="104" w:line="189" w:lineRule="auto"/>
              <w:ind w:left="22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29.1729</w:t>
            </w:r>
          </w:p>
        </w:tc>
        <w:tc>
          <w:tcPr>
            <w:tcW w:w="991" w:type="dxa"/>
            <w:vAlign w:val="top"/>
          </w:tcPr>
          <w:p w14:paraId="3E332AB1">
            <w:pPr>
              <w:spacing w:before="104" w:line="189" w:lineRule="auto"/>
              <w:ind w:left="2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0.8365</w:t>
            </w:r>
          </w:p>
        </w:tc>
        <w:tc>
          <w:tcPr>
            <w:tcW w:w="1135" w:type="dxa"/>
            <w:vAlign w:val="top"/>
          </w:tcPr>
          <w:p w14:paraId="2E235088">
            <w:pPr>
              <w:spacing w:before="104" w:line="189" w:lineRule="auto"/>
              <w:ind w:left="28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3.5280</w:t>
            </w:r>
          </w:p>
        </w:tc>
        <w:tc>
          <w:tcPr>
            <w:tcW w:w="1137" w:type="dxa"/>
            <w:vAlign w:val="top"/>
          </w:tcPr>
          <w:p w14:paraId="33936454">
            <w:pPr>
              <w:rPr>
                <w:rFonts w:ascii="Arial"/>
                <w:sz w:val="21"/>
              </w:rPr>
            </w:pPr>
          </w:p>
        </w:tc>
        <w:tc>
          <w:tcPr>
            <w:tcW w:w="957" w:type="dxa"/>
            <w:vAlign w:val="top"/>
          </w:tcPr>
          <w:p w14:paraId="0BDF340D">
            <w:pPr>
              <w:spacing w:before="104" w:line="189" w:lineRule="auto"/>
              <w:ind w:left="14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35.9231</w:t>
            </w:r>
          </w:p>
        </w:tc>
      </w:tr>
    </w:tbl>
    <w:p w14:paraId="51337CC5">
      <w:pPr>
        <w:keepNext w:val="0"/>
        <w:keepLines w:val="0"/>
        <w:pageBreakBefore w:val="0"/>
        <w:wordWrap/>
        <w:overflowPunct/>
        <w:topLinePunct w:val="0"/>
        <w:bidi w:val="0"/>
        <w:spacing w:line="560" w:lineRule="exact"/>
        <w:ind w:left="0" w:firstLine="631" w:firstLineChars="200"/>
        <w:rPr>
          <w:rFonts w:hint="default" w:ascii="Times New Roman" w:hAnsi="Times New Roman" w:eastAsia="方正仿宋_GBK" w:cs="Times New Roman"/>
          <w:b/>
          <w:bCs/>
          <w:spacing w:val="-3"/>
          <w:sz w:val="32"/>
          <w:szCs w:val="32"/>
        </w:rPr>
      </w:pPr>
      <w:r>
        <w:rPr>
          <w:rFonts w:hint="eastAsia" w:ascii="Times New Roman" w:hAnsi="Times New Roman" w:eastAsia="方正仿宋_GBK" w:cs="Times New Roman"/>
          <w:b/>
          <w:bCs/>
          <w:spacing w:val="-3"/>
          <w:sz w:val="32"/>
          <w:szCs w:val="32"/>
          <w:lang w:val="en-US" w:eastAsia="zh-CN"/>
        </w:rPr>
        <w:t>4.</w:t>
      </w:r>
      <w:r>
        <w:rPr>
          <w:rFonts w:hint="default" w:ascii="Times New Roman" w:hAnsi="Times New Roman" w:eastAsia="方正仿宋_GBK" w:cs="Times New Roman"/>
          <w:b/>
          <w:bCs/>
          <w:spacing w:val="-3"/>
          <w:sz w:val="32"/>
          <w:szCs w:val="32"/>
        </w:rPr>
        <w:t>土地复垦目标</w:t>
      </w:r>
    </w:p>
    <w:p w14:paraId="71F4928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在确保复垦方向与土地利用总体规划、周边景观保持一致的情况下，依据项目区自然、社会经济情况及本方案第四章可行性分析，确定项目区最终的土地复垦方向、复垦面积及土地复垦率。本方案拟复垦土地面积49.1619h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，实际复垦土地面积49.1619hm</w:t>
      </w:r>
      <w:r>
        <w:rPr>
          <w:rFonts w:hint="eastAsia" w:ascii="Times New Roman" w:hAnsi="Times New Roman" w:eastAsia="方正仿宋_GBK" w:cs="Times New Roman"/>
          <w:b w:val="0"/>
          <w:bCs w:val="0"/>
          <w:spacing w:val="0"/>
          <w:sz w:val="32"/>
          <w:szCs w:val="32"/>
          <w:vertAlign w:val="superscript"/>
          <w:lang w:val="en-US" w:eastAsia="zh-CN"/>
        </w:rPr>
        <w:t>2</w:t>
      </w:r>
      <w:r>
        <w:rPr>
          <w:rFonts w:hint="eastAsia" w:ascii="Times New Roman" w:hAnsi="Times New Roman" w:eastAsia="方正仿宋_GBK" w:cs="Times New Roman"/>
          <w:b w:val="0"/>
          <w:bCs w:val="0"/>
          <w:spacing w:val="0"/>
          <w:sz w:val="32"/>
          <w:szCs w:val="32"/>
          <w:lang w:val="en-US" w:eastAsia="zh-CN"/>
        </w:rPr>
        <w:t>，土地复垦率为100.00%。</w:t>
      </w:r>
    </w:p>
    <w:p w14:paraId="3C622E3F">
      <w:pPr>
        <w:spacing w:before="44" w:line="214" w:lineRule="auto"/>
        <w:ind w:left="2285"/>
        <w:rPr>
          <w:rFonts w:ascii="黑体" w:hAnsi="黑体" w:eastAsia="黑体" w:cs="黑体"/>
          <w:sz w:val="24"/>
          <w:szCs w:val="24"/>
        </w:rPr>
      </w:pPr>
      <w:r>
        <w:rPr>
          <w:rFonts w:ascii="黑体" w:hAnsi="黑体" w:eastAsia="黑体" w:cs="黑体"/>
          <w:sz w:val="24"/>
          <w:szCs w:val="24"/>
        </w:rPr>
        <w:t>表</w:t>
      </w:r>
      <w:r>
        <w:rPr>
          <w:rFonts w:ascii="Times New Roman" w:hAnsi="Times New Roman" w:eastAsia="Times New Roman" w:cs="Times New Roman"/>
          <w:sz w:val="24"/>
          <w:szCs w:val="24"/>
        </w:rPr>
        <w:t>1-3</w:t>
      </w:r>
      <w:r>
        <w:rPr>
          <w:rFonts w:ascii="黑体" w:hAnsi="黑体" w:eastAsia="黑体" w:cs="黑体"/>
          <w:sz w:val="24"/>
          <w:szCs w:val="24"/>
        </w:rPr>
        <w:t>复垦前后土地利用结构调整表</w:t>
      </w:r>
      <w:r>
        <w:rPr>
          <w:rFonts w:ascii="黑体" w:hAnsi="黑体" w:eastAsia="黑体" w:cs="黑体"/>
          <w:spacing w:val="-1"/>
          <w:sz w:val="24"/>
          <w:szCs w:val="24"/>
        </w:rPr>
        <w:t>单位：公顷</w:t>
      </w:r>
    </w:p>
    <w:tbl>
      <w:tblPr>
        <w:tblStyle w:val="9"/>
        <w:tblW w:w="92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947"/>
        <w:gridCol w:w="5"/>
        <w:gridCol w:w="2505"/>
        <w:gridCol w:w="5"/>
        <w:gridCol w:w="1566"/>
        <w:gridCol w:w="5"/>
        <w:gridCol w:w="1333"/>
        <w:gridCol w:w="5"/>
        <w:gridCol w:w="1334"/>
        <w:gridCol w:w="5"/>
        <w:gridCol w:w="1576"/>
        <w:gridCol w:w="5"/>
      </w:tblGrid>
      <w:tr w14:paraId="544A4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50" w:hRule="atLeast"/>
        </w:trPr>
        <w:tc>
          <w:tcPr>
            <w:tcW w:w="5033" w:type="dxa"/>
            <w:gridSpan w:val="6"/>
            <w:vMerge w:val="restart"/>
            <w:tcBorders>
              <w:bottom w:val="nil"/>
            </w:tcBorders>
            <w:vAlign w:val="top"/>
          </w:tcPr>
          <w:p w14:paraId="4F29F64E">
            <w:pPr>
              <w:pStyle w:val="8"/>
              <w:spacing w:before="245" w:line="221" w:lineRule="auto"/>
              <w:ind w:left="2318"/>
              <w:rPr>
                <w:sz w:val="21"/>
                <w:szCs w:val="21"/>
              </w:rPr>
            </w:pPr>
            <w:r>
              <w:rPr>
                <w:b/>
                <w:bCs/>
                <w:spacing w:val="-6"/>
                <w:sz w:val="21"/>
                <w:szCs w:val="21"/>
              </w:rPr>
              <w:t>地类</w:t>
            </w:r>
          </w:p>
        </w:tc>
        <w:tc>
          <w:tcPr>
            <w:tcW w:w="2677" w:type="dxa"/>
            <w:gridSpan w:val="4"/>
            <w:vAlign w:val="top"/>
          </w:tcPr>
          <w:p w14:paraId="006BFE39">
            <w:pPr>
              <w:pStyle w:val="8"/>
              <w:spacing w:before="56" w:line="280" w:lineRule="exact"/>
              <w:ind w:left="937"/>
              <w:rPr>
                <w:rFonts w:ascii="Times New Roman" w:hAnsi="Times New Roman" w:eastAsia="Times New Roman" w:cs="Times New Roman"/>
                <w:sz w:val="13"/>
                <w:szCs w:val="13"/>
              </w:rPr>
            </w:pPr>
            <w:r>
              <w:rPr>
                <w:b/>
                <w:bCs/>
                <w:spacing w:val="-5"/>
                <w:position w:val="1"/>
                <w:sz w:val="21"/>
                <w:szCs w:val="21"/>
              </w:rPr>
              <w:t>面积</w:t>
            </w:r>
            <w:r>
              <w:rPr>
                <w:rFonts w:ascii="Times New Roman" w:hAnsi="Times New Roman" w:eastAsia="Times New Roman" w:cs="Times New Roman"/>
                <w:b/>
                <w:bCs/>
                <w:spacing w:val="-5"/>
                <w:position w:val="1"/>
                <w:sz w:val="21"/>
                <w:szCs w:val="21"/>
              </w:rPr>
              <w:t>hm</w:t>
            </w:r>
            <w:r>
              <w:rPr>
                <w:rFonts w:ascii="Times New Roman" w:hAnsi="Times New Roman" w:eastAsia="Times New Roman" w:cs="Times New Roman"/>
                <w:b/>
                <w:bCs/>
                <w:spacing w:val="-5"/>
                <w:position w:val="10"/>
                <w:sz w:val="13"/>
                <w:szCs w:val="13"/>
              </w:rPr>
              <w:t>2</w:t>
            </w:r>
          </w:p>
        </w:tc>
        <w:tc>
          <w:tcPr>
            <w:tcW w:w="1581" w:type="dxa"/>
            <w:gridSpan w:val="2"/>
            <w:vAlign w:val="top"/>
          </w:tcPr>
          <w:p w14:paraId="6B8A9274">
            <w:pPr>
              <w:pStyle w:val="8"/>
              <w:spacing w:before="70" w:line="219" w:lineRule="auto"/>
              <w:ind w:left="388"/>
              <w:rPr>
                <w:sz w:val="21"/>
                <w:szCs w:val="21"/>
              </w:rPr>
            </w:pPr>
            <w:r>
              <w:rPr>
                <w:b/>
                <w:bCs/>
                <w:spacing w:val="-6"/>
                <w:sz w:val="21"/>
                <w:szCs w:val="21"/>
              </w:rPr>
              <w:t>变化幅度</w:t>
            </w:r>
          </w:p>
        </w:tc>
      </w:tr>
      <w:tr w14:paraId="78B03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45" w:hRule="atLeast"/>
        </w:trPr>
        <w:tc>
          <w:tcPr>
            <w:tcW w:w="5033" w:type="dxa"/>
            <w:gridSpan w:val="6"/>
            <w:vMerge w:val="continue"/>
            <w:tcBorders>
              <w:top w:val="nil"/>
            </w:tcBorders>
            <w:vAlign w:val="top"/>
          </w:tcPr>
          <w:p w14:paraId="29AD6336">
            <w:pPr>
              <w:rPr>
                <w:rFonts w:ascii="Arial"/>
                <w:sz w:val="21"/>
              </w:rPr>
            </w:pPr>
          </w:p>
        </w:tc>
        <w:tc>
          <w:tcPr>
            <w:tcW w:w="1338" w:type="dxa"/>
            <w:gridSpan w:val="2"/>
            <w:vAlign w:val="top"/>
          </w:tcPr>
          <w:p w14:paraId="4662260C">
            <w:pPr>
              <w:pStyle w:val="8"/>
              <w:spacing w:before="66" w:line="218" w:lineRule="auto"/>
              <w:ind w:left="374"/>
              <w:rPr>
                <w:sz w:val="21"/>
                <w:szCs w:val="21"/>
              </w:rPr>
            </w:pPr>
            <w:r>
              <w:rPr>
                <w:b/>
                <w:bCs/>
                <w:spacing w:val="-7"/>
                <w:sz w:val="21"/>
                <w:szCs w:val="21"/>
              </w:rPr>
              <w:t>复垦前</w:t>
            </w:r>
          </w:p>
        </w:tc>
        <w:tc>
          <w:tcPr>
            <w:tcW w:w="1339" w:type="dxa"/>
            <w:gridSpan w:val="2"/>
            <w:vAlign w:val="top"/>
          </w:tcPr>
          <w:p w14:paraId="4CA43ADA">
            <w:pPr>
              <w:pStyle w:val="8"/>
              <w:spacing w:before="65" w:line="220" w:lineRule="auto"/>
              <w:ind w:left="375"/>
              <w:rPr>
                <w:sz w:val="21"/>
                <w:szCs w:val="21"/>
              </w:rPr>
            </w:pPr>
            <w:r>
              <w:rPr>
                <w:b/>
                <w:bCs/>
                <w:spacing w:val="-7"/>
                <w:sz w:val="21"/>
                <w:szCs w:val="21"/>
              </w:rPr>
              <w:t>复垦后</w:t>
            </w:r>
          </w:p>
        </w:tc>
        <w:tc>
          <w:tcPr>
            <w:tcW w:w="1581" w:type="dxa"/>
            <w:gridSpan w:val="2"/>
            <w:vAlign w:val="top"/>
          </w:tcPr>
          <w:p w14:paraId="376685DF">
            <w:pPr>
              <w:spacing w:before="103" w:line="227" w:lineRule="auto"/>
              <w:ind w:left="696"/>
              <w:rPr>
                <w:rFonts w:ascii="Times New Roman" w:hAnsi="Times New Roman" w:eastAsia="Times New Roman" w:cs="Times New Roman"/>
                <w:sz w:val="21"/>
                <w:szCs w:val="21"/>
              </w:rPr>
            </w:pPr>
            <w:r>
              <w:rPr>
                <w:rFonts w:ascii="Times New Roman" w:hAnsi="Times New Roman" w:eastAsia="Times New Roman" w:cs="Times New Roman"/>
                <w:b/>
                <w:bCs/>
                <w:sz w:val="21"/>
                <w:szCs w:val="21"/>
              </w:rPr>
              <w:t>%</w:t>
            </w:r>
          </w:p>
        </w:tc>
      </w:tr>
      <w:tr w14:paraId="2E7BB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48" w:hRule="atLeast"/>
        </w:trPr>
        <w:tc>
          <w:tcPr>
            <w:tcW w:w="5033" w:type="dxa"/>
            <w:gridSpan w:val="6"/>
            <w:vAlign w:val="top"/>
          </w:tcPr>
          <w:p w14:paraId="3894BD14">
            <w:pPr>
              <w:pStyle w:val="8"/>
              <w:spacing w:before="51" w:line="226" w:lineRule="auto"/>
              <w:ind w:left="2013"/>
              <w:rPr>
                <w:rFonts w:ascii="Times New Roman" w:hAnsi="Times New Roman" w:eastAsia="Times New Roman" w:cs="Times New Roman"/>
                <w:sz w:val="21"/>
                <w:szCs w:val="21"/>
              </w:rPr>
            </w:pPr>
            <w:r>
              <w:rPr>
                <w:b/>
                <w:bCs/>
                <w:spacing w:val="-3"/>
                <w:sz w:val="21"/>
                <w:szCs w:val="21"/>
              </w:rPr>
              <w:t>合计（</w:t>
            </w:r>
            <w:r>
              <w:rPr>
                <w:rFonts w:ascii="Times New Roman" w:hAnsi="Times New Roman" w:eastAsia="Times New Roman" w:cs="Times New Roman"/>
                <w:spacing w:val="-3"/>
                <w:sz w:val="21"/>
                <w:szCs w:val="21"/>
              </w:rPr>
              <w:t>hm</w:t>
            </w:r>
            <w:r>
              <w:rPr>
                <w:rFonts w:ascii="Times New Roman" w:hAnsi="Times New Roman" w:eastAsia="Times New Roman" w:cs="Times New Roman"/>
                <w:spacing w:val="-3"/>
                <w:position w:val="9"/>
                <w:sz w:val="13"/>
                <w:szCs w:val="13"/>
              </w:rPr>
              <w:t>2</w:t>
            </w:r>
            <w:r>
              <w:rPr>
                <w:rFonts w:hint="eastAsia" w:ascii="Times New Roman" w:hAnsi="Times New Roman" w:eastAsia="宋体" w:cs="Times New Roman"/>
                <w:spacing w:val="-3"/>
                <w:position w:val="9"/>
                <w:sz w:val="13"/>
                <w:szCs w:val="13"/>
                <w:lang w:eastAsia="zh-CN"/>
              </w:rPr>
              <w:t>）</w:t>
            </w:r>
          </w:p>
        </w:tc>
        <w:tc>
          <w:tcPr>
            <w:tcW w:w="1338" w:type="dxa"/>
            <w:gridSpan w:val="2"/>
            <w:vAlign w:val="top"/>
          </w:tcPr>
          <w:p w14:paraId="627E46C4">
            <w:pPr>
              <w:spacing w:before="100" w:line="189" w:lineRule="auto"/>
              <w:ind w:left="32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49.1619</w:t>
            </w:r>
          </w:p>
        </w:tc>
        <w:tc>
          <w:tcPr>
            <w:tcW w:w="1339" w:type="dxa"/>
            <w:gridSpan w:val="2"/>
            <w:vAlign w:val="top"/>
          </w:tcPr>
          <w:p w14:paraId="6E4A2D02">
            <w:pPr>
              <w:spacing w:before="100" w:line="189" w:lineRule="auto"/>
              <w:ind w:left="32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49.1619</w:t>
            </w:r>
          </w:p>
        </w:tc>
        <w:tc>
          <w:tcPr>
            <w:tcW w:w="1581" w:type="dxa"/>
            <w:gridSpan w:val="2"/>
            <w:vAlign w:val="top"/>
          </w:tcPr>
          <w:p w14:paraId="4595CD71">
            <w:pPr>
              <w:spacing w:before="100"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66BBD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16" w:hRule="atLeast"/>
        </w:trPr>
        <w:tc>
          <w:tcPr>
            <w:tcW w:w="3462" w:type="dxa"/>
            <w:gridSpan w:val="4"/>
            <w:vAlign w:val="top"/>
          </w:tcPr>
          <w:p w14:paraId="04B3BFEA">
            <w:pPr>
              <w:pStyle w:val="8"/>
              <w:spacing w:before="51" w:line="220" w:lineRule="auto"/>
              <w:ind w:left="1553"/>
              <w:rPr>
                <w:sz w:val="21"/>
                <w:szCs w:val="21"/>
              </w:rPr>
            </w:pPr>
            <w:r>
              <w:rPr>
                <w:spacing w:val="-9"/>
                <w:sz w:val="21"/>
                <w:szCs w:val="21"/>
              </w:rPr>
              <w:t>园地</w:t>
            </w:r>
          </w:p>
        </w:tc>
        <w:tc>
          <w:tcPr>
            <w:tcW w:w="1571" w:type="dxa"/>
            <w:gridSpan w:val="2"/>
            <w:vAlign w:val="top"/>
          </w:tcPr>
          <w:p w14:paraId="07923296">
            <w:pPr>
              <w:pStyle w:val="8"/>
              <w:spacing w:before="51" w:line="224" w:lineRule="auto"/>
              <w:ind w:left="481"/>
              <w:rPr>
                <w:sz w:val="21"/>
                <w:szCs w:val="21"/>
              </w:rPr>
            </w:pPr>
            <w:r>
              <w:rPr>
                <w:spacing w:val="-4"/>
                <w:sz w:val="21"/>
                <w:szCs w:val="21"/>
              </w:rPr>
              <w:t>（</w:t>
            </w:r>
            <w:r>
              <w:rPr>
                <w:rFonts w:ascii="Times New Roman" w:hAnsi="Times New Roman" w:eastAsia="Times New Roman" w:cs="Times New Roman"/>
                <w:spacing w:val="-4"/>
                <w:sz w:val="21"/>
                <w:szCs w:val="21"/>
              </w:rPr>
              <w:t>02</w:t>
            </w:r>
            <w:r>
              <w:rPr>
                <w:spacing w:val="-4"/>
                <w:sz w:val="21"/>
                <w:szCs w:val="21"/>
              </w:rPr>
              <w:t>）</w:t>
            </w:r>
          </w:p>
        </w:tc>
        <w:tc>
          <w:tcPr>
            <w:tcW w:w="1338" w:type="dxa"/>
            <w:gridSpan w:val="2"/>
            <w:vAlign w:val="top"/>
          </w:tcPr>
          <w:p w14:paraId="5F3F0D29">
            <w:pPr>
              <w:spacing w:before="85"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0.0569</w:t>
            </w:r>
          </w:p>
        </w:tc>
        <w:tc>
          <w:tcPr>
            <w:tcW w:w="1339" w:type="dxa"/>
            <w:gridSpan w:val="2"/>
            <w:vAlign w:val="top"/>
          </w:tcPr>
          <w:p w14:paraId="7858C36E">
            <w:pPr>
              <w:spacing w:before="85"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0.0569</w:t>
            </w:r>
          </w:p>
        </w:tc>
        <w:tc>
          <w:tcPr>
            <w:tcW w:w="1581" w:type="dxa"/>
            <w:gridSpan w:val="2"/>
            <w:vAlign w:val="top"/>
          </w:tcPr>
          <w:p w14:paraId="6DAAE0F1">
            <w:pPr>
              <w:spacing w:before="85"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2632C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16" w:hRule="atLeast"/>
        </w:trPr>
        <w:tc>
          <w:tcPr>
            <w:tcW w:w="952" w:type="dxa"/>
            <w:gridSpan w:val="2"/>
            <w:vAlign w:val="top"/>
          </w:tcPr>
          <w:p w14:paraId="5E107887">
            <w:pPr>
              <w:pStyle w:val="8"/>
              <w:spacing w:before="52" w:line="219" w:lineRule="auto"/>
              <w:ind w:left="279"/>
              <w:rPr>
                <w:sz w:val="21"/>
                <w:szCs w:val="21"/>
              </w:rPr>
            </w:pPr>
            <w:r>
              <w:rPr>
                <w:spacing w:val="-4"/>
                <w:sz w:val="21"/>
                <w:szCs w:val="21"/>
              </w:rPr>
              <w:t>其中</w:t>
            </w:r>
          </w:p>
        </w:tc>
        <w:tc>
          <w:tcPr>
            <w:tcW w:w="2510" w:type="dxa"/>
            <w:gridSpan w:val="2"/>
            <w:vAlign w:val="top"/>
          </w:tcPr>
          <w:p w14:paraId="2243328E">
            <w:pPr>
              <w:pStyle w:val="8"/>
              <w:spacing w:before="52" w:line="219" w:lineRule="auto"/>
              <w:ind w:left="1052"/>
              <w:rPr>
                <w:sz w:val="21"/>
                <w:szCs w:val="21"/>
              </w:rPr>
            </w:pPr>
            <w:r>
              <w:rPr>
                <w:spacing w:val="-4"/>
                <w:sz w:val="21"/>
                <w:szCs w:val="21"/>
              </w:rPr>
              <w:t>果园</w:t>
            </w:r>
          </w:p>
        </w:tc>
        <w:tc>
          <w:tcPr>
            <w:tcW w:w="1571" w:type="dxa"/>
            <w:gridSpan w:val="2"/>
            <w:vAlign w:val="top"/>
          </w:tcPr>
          <w:p w14:paraId="5B985F0C">
            <w:pPr>
              <w:pStyle w:val="8"/>
              <w:spacing w:before="52" w:line="223" w:lineRule="auto"/>
              <w:ind w:left="376"/>
              <w:rPr>
                <w:sz w:val="21"/>
                <w:szCs w:val="21"/>
              </w:rPr>
            </w:pPr>
            <w:r>
              <w:rPr>
                <w:spacing w:val="-2"/>
                <w:sz w:val="21"/>
                <w:szCs w:val="21"/>
              </w:rPr>
              <w:t>（</w:t>
            </w:r>
            <w:r>
              <w:rPr>
                <w:rFonts w:ascii="Times New Roman" w:hAnsi="Times New Roman" w:eastAsia="Times New Roman" w:cs="Times New Roman"/>
                <w:spacing w:val="-2"/>
                <w:sz w:val="21"/>
                <w:szCs w:val="21"/>
              </w:rPr>
              <w:t>0201</w:t>
            </w:r>
            <w:r>
              <w:rPr>
                <w:spacing w:val="-2"/>
                <w:sz w:val="21"/>
                <w:szCs w:val="21"/>
              </w:rPr>
              <w:t>）</w:t>
            </w:r>
          </w:p>
        </w:tc>
        <w:tc>
          <w:tcPr>
            <w:tcW w:w="1338" w:type="dxa"/>
            <w:gridSpan w:val="2"/>
            <w:vAlign w:val="top"/>
          </w:tcPr>
          <w:p w14:paraId="670D149F">
            <w:pPr>
              <w:spacing w:before="86"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0.0569</w:t>
            </w:r>
          </w:p>
        </w:tc>
        <w:tc>
          <w:tcPr>
            <w:tcW w:w="1339" w:type="dxa"/>
            <w:gridSpan w:val="2"/>
            <w:vAlign w:val="top"/>
          </w:tcPr>
          <w:p w14:paraId="6D7C5E68">
            <w:pPr>
              <w:spacing w:before="86"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0.0569</w:t>
            </w:r>
          </w:p>
        </w:tc>
        <w:tc>
          <w:tcPr>
            <w:tcW w:w="1581" w:type="dxa"/>
            <w:gridSpan w:val="2"/>
            <w:vAlign w:val="top"/>
          </w:tcPr>
          <w:p w14:paraId="06AF8991">
            <w:pPr>
              <w:spacing w:before="86"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0847B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16" w:hRule="atLeast"/>
        </w:trPr>
        <w:tc>
          <w:tcPr>
            <w:tcW w:w="3462" w:type="dxa"/>
            <w:gridSpan w:val="4"/>
            <w:vAlign w:val="top"/>
          </w:tcPr>
          <w:p w14:paraId="308D8AD3">
            <w:pPr>
              <w:pStyle w:val="8"/>
              <w:spacing w:before="52" w:line="219" w:lineRule="auto"/>
              <w:ind w:left="1532"/>
              <w:rPr>
                <w:sz w:val="21"/>
                <w:szCs w:val="21"/>
              </w:rPr>
            </w:pPr>
            <w:r>
              <w:rPr>
                <w:spacing w:val="-3"/>
                <w:sz w:val="21"/>
                <w:szCs w:val="21"/>
              </w:rPr>
              <w:t>林地</w:t>
            </w:r>
          </w:p>
        </w:tc>
        <w:tc>
          <w:tcPr>
            <w:tcW w:w="1571" w:type="dxa"/>
            <w:gridSpan w:val="2"/>
            <w:vAlign w:val="top"/>
          </w:tcPr>
          <w:p w14:paraId="6ABDCFA6">
            <w:pPr>
              <w:pStyle w:val="8"/>
              <w:spacing w:before="52" w:line="223" w:lineRule="auto"/>
              <w:ind w:left="481"/>
              <w:rPr>
                <w:sz w:val="21"/>
                <w:szCs w:val="21"/>
              </w:rPr>
            </w:pPr>
            <w:r>
              <w:rPr>
                <w:spacing w:val="-4"/>
                <w:sz w:val="21"/>
                <w:szCs w:val="21"/>
              </w:rPr>
              <w:t>（</w:t>
            </w:r>
            <w:r>
              <w:rPr>
                <w:rFonts w:ascii="Times New Roman" w:hAnsi="Times New Roman" w:eastAsia="Times New Roman" w:cs="Times New Roman"/>
                <w:spacing w:val="-4"/>
                <w:sz w:val="21"/>
                <w:szCs w:val="21"/>
              </w:rPr>
              <w:t>03</w:t>
            </w:r>
            <w:r>
              <w:rPr>
                <w:spacing w:val="-4"/>
                <w:sz w:val="21"/>
                <w:szCs w:val="21"/>
              </w:rPr>
              <w:t>）</w:t>
            </w:r>
          </w:p>
        </w:tc>
        <w:tc>
          <w:tcPr>
            <w:tcW w:w="1338" w:type="dxa"/>
            <w:gridSpan w:val="2"/>
            <w:vAlign w:val="top"/>
          </w:tcPr>
          <w:p w14:paraId="69A446DE">
            <w:pPr>
              <w:spacing w:before="86"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0.2287</w:t>
            </w:r>
          </w:p>
        </w:tc>
        <w:tc>
          <w:tcPr>
            <w:tcW w:w="1339" w:type="dxa"/>
            <w:gridSpan w:val="2"/>
            <w:vAlign w:val="top"/>
          </w:tcPr>
          <w:p w14:paraId="539AE962">
            <w:pPr>
              <w:spacing w:before="86"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0.2287</w:t>
            </w:r>
          </w:p>
        </w:tc>
        <w:tc>
          <w:tcPr>
            <w:tcW w:w="1581" w:type="dxa"/>
            <w:gridSpan w:val="2"/>
            <w:vAlign w:val="top"/>
          </w:tcPr>
          <w:p w14:paraId="79C4A45F">
            <w:pPr>
              <w:spacing w:before="86"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04CCC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16" w:hRule="atLeast"/>
        </w:trPr>
        <w:tc>
          <w:tcPr>
            <w:tcW w:w="952" w:type="dxa"/>
            <w:gridSpan w:val="2"/>
            <w:vMerge w:val="restart"/>
            <w:tcBorders>
              <w:bottom w:val="nil"/>
            </w:tcBorders>
            <w:vAlign w:val="top"/>
          </w:tcPr>
          <w:p w14:paraId="3F5F2DBF">
            <w:pPr>
              <w:pStyle w:val="8"/>
              <w:spacing w:before="214" w:line="219" w:lineRule="auto"/>
              <w:ind w:left="279"/>
              <w:rPr>
                <w:sz w:val="21"/>
                <w:szCs w:val="21"/>
              </w:rPr>
            </w:pPr>
            <w:r>
              <w:rPr>
                <w:spacing w:val="-4"/>
                <w:sz w:val="21"/>
                <w:szCs w:val="21"/>
              </w:rPr>
              <w:t>其中</w:t>
            </w:r>
          </w:p>
        </w:tc>
        <w:tc>
          <w:tcPr>
            <w:tcW w:w="2510" w:type="dxa"/>
            <w:gridSpan w:val="2"/>
            <w:vAlign w:val="top"/>
          </w:tcPr>
          <w:p w14:paraId="3ED13432">
            <w:pPr>
              <w:pStyle w:val="8"/>
              <w:spacing w:before="53" w:line="218" w:lineRule="auto"/>
              <w:ind w:left="845"/>
              <w:rPr>
                <w:sz w:val="21"/>
                <w:szCs w:val="21"/>
              </w:rPr>
            </w:pPr>
            <w:r>
              <w:rPr>
                <w:spacing w:val="-4"/>
                <w:sz w:val="21"/>
                <w:szCs w:val="21"/>
              </w:rPr>
              <w:t>乔木林地</w:t>
            </w:r>
          </w:p>
        </w:tc>
        <w:tc>
          <w:tcPr>
            <w:tcW w:w="1571" w:type="dxa"/>
            <w:gridSpan w:val="2"/>
            <w:vAlign w:val="top"/>
          </w:tcPr>
          <w:p w14:paraId="29F10252">
            <w:pPr>
              <w:pStyle w:val="8"/>
              <w:spacing w:before="53" w:line="222" w:lineRule="auto"/>
              <w:ind w:left="376"/>
              <w:rPr>
                <w:sz w:val="21"/>
                <w:szCs w:val="21"/>
              </w:rPr>
            </w:pPr>
            <w:r>
              <w:rPr>
                <w:spacing w:val="-2"/>
                <w:sz w:val="21"/>
                <w:szCs w:val="21"/>
              </w:rPr>
              <w:t>（</w:t>
            </w:r>
            <w:r>
              <w:rPr>
                <w:rFonts w:ascii="Times New Roman" w:hAnsi="Times New Roman" w:eastAsia="Times New Roman" w:cs="Times New Roman"/>
                <w:spacing w:val="-2"/>
                <w:sz w:val="21"/>
                <w:szCs w:val="21"/>
              </w:rPr>
              <w:t>0301</w:t>
            </w:r>
            <w:r>
              <w:rPr>
                <w:spacing w:val="-2"/>
                <w:sz w:val="21"/>
                <w:szCs w:val="21"/>
              </w:rPr>
              <w:t>）</w:t>
            </w:r>
          </w:p>
        </w:tc>
        <w:tc>
          <w:tcPr>
            <w:tcW w:w="1338" w:type="dxa"/>
            <w:gridSpan w:val="2"/>
            <w:vAlign w:val="top"/>
          </w:tcPr>
          <w:p w14:paraId="0A7B3443">
            <w:pPr>
              <w:spacing w:before="87"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0.0029</w:t>
            </w:r>
          </w:p>
        </w:tc>
        <w:tc>
          <w:tcPr>
            <w:tcW w:w="1339" w:type="dxa"/>
            <w:gridSpan w:val="2"/>
            <w:vAlign w:val="top"/>
          </w:tcPr>
          <w:p w14:paraId="19D0A21D">
            <w:pPr>
              <w:spacing w:before="87"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0.0029</w:t>
            </w:r>
          </w:p>
        </w:tc>
        <w:tc>
          <w:tcPr>
            <w:tcW w:w="1581" w:type="dxa"/>
            <w:gridSpan w:val="2"/>
            <w:vAlign w:val="top"/>
          </w:tcPr>
          <w:p w14:paraId="5F6D3766">
            <w:pPr>
              <w:spacing w:before="87"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65A1C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17" w:hRule="atLeast"/>
        </w:trPr>
        <w:tc>
          <w:tcPr>
            <w:tcW w:w="952" w:type="dxa"/>
            <w:gridSpan w:val="2"/>
            <w:vMerge w:val="continue"/>
            <w:tcBorders>
              <w:top w:val="nil"/>
            </w:tcBorders>
            <w:vAlign w:val="top"/>
          </w:tcPr>
          <w:p w14:paraId="27572B16">
            <w:pPr>
              <w:rPr>
                <w:rFonts w:ascii="Arial"/>
                <w:sz w:val="21"/>
              </w:rPr>
            </w:pPr>
          </w:p>
        </w:tc>
        <w:tc>
          <w:tcPr>
            <w:tcW w:w="2510" w:type="dxa"/>
            <w:gridSpan w:val="2"/>
            <w:vAlign w:val="top"/>
          </w:tcPr>
          <w:p w14:paraId="600785E9">
            <w:pPr>
              <w:pStyle w:val="8"/>
              <w:spacing w:before="54" w:line="218" w:lineRule="auto"/>
              <w:ind w:left="844"/>
              <w:rPr>
                <w:sz w:val="21"/>
                <w:szCs w:val="21"/>
              </w:rPr>
            </w:pPr>
            <w:r>
              <w:rPr>
                <w:spacing w:val="-4"/>
                <w:sz w:val="21"/>
                <w:szCs w:val="21"/>
              </w:rPr>
              <w:t>其他林地</w:t>
            </w:r>
          </w:p>
        </w:tc>
        <w:tc>
          <w:tcPr>
            <w:tcW w:w="1571" w:type="dxa"/>
            <w:gridSpan w:val="2"/>
            <w:vAlign w:val="top"/>
          </w:tcPr>
          <w:p w14:paraId="2EF5F0A7">
            <w:pPr>
              <w:pStyle w:val="8"/>
              <w:spacing w:before="54" w:line="222" w:lineRule="auto"/>
              <w:ind w:left="376"/>
              <w:rPr>
                <w:sz w:val="21"/>
                <w:szCs w:val="21"/>
              </w:rPr>
            </w:pPr>
            <w:r>
              <w:rPr>
                <w:spacing w:val="-2"/>
                <w:sz w:val="21"/>
                <w:szCs w:val="21"/>
              </w:rPr>
              <w:t>（</w:t>
            </w:r>
            <w:r>
              <w:rPr>
                <w:rFonts w:ascii="Times New Roman" w:hAnsi="Times New Roman" w:eastAsia="Times New Roman" w:cs="Times New Roman"/>
                <w:spacing w:val="-2"/>
                <w:sz w:val="21"/>
                <w:szCs w:val="21"/>
              </w:rPr>
              <w:t>0307</w:t>
            </w:r>
            <w:r>
              <w:rPr>
                <w:spacing w:val="-2"/>
                <w:sz w:val="21"/>
                <w:szCs w:val="21"/>
              </w:rPr>
              <w:t>）</w:t>
            </w:r>
          </w:p>
        </w:tc>
        <w:tc>
          <w:tcPr>
            <w:tcW w:w="1338" w:type="dxa"/>
            <w:gridSpan w:val="2"/>
            <w:vAlign w:val="top"/>
          </w:tcPr>
          <w:p w14:paraId="23050F4E">
            <w:pPr>
              <w:spacing w:before="88"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0.2258</w:t>
            </w:r>
          </w:p>
        </w:tc>
        <w:tc>
          <w:tcPr>
            <w:tcW w:w="1339" w:type="dxa"/>
            <w:gridSpan w:val="2"/>
            <w:vAlign w:val="top"/>
          </w:tcPr>
          <w:p w14:paraId="2F5CC75A">
            <w:pPr>
              <w:spacing w:before="88"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0.2258</w:t>
            </w:r>
          </w:p>
        </w:tc>
        <w:tc>
          <w:tcPr>
            <w:tcW w:w="1581" w:type="dxa"/>
            <w:gridSpan w:val="2"/>
            <w:vAlign w:val="top"/>
          </w:tcPr>
          <w:p w14:paraId="6EEC0D9D">
            <w:pPr>
              <w:spacing w:before="88"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16FFB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19" w:hRule="atLeast"/>
        </w:trPr>
        <w:tc>
          <w:tcPr>
            <w:tcW w:w="3462" w:type="dxa"/>
            <w:gridSpan w:val="4"/>
            <w:vAlign w:val="top"/>
          </w:tcPr>
          <w:p w14:paraId="70BAB2A5">
            <w:pPr>
              <w:pStyle w:val="8"/>
              <w:spacing w:before="56" w:line="219" w:lineRule="auto"/>
              <w:ind w:left="1536"/>
              <w:rPr>
                <w:sz w:val="21"/>
                <w:szCs w:val="21"/>
              </w:rPr>
            </w:pPr>
            <w:r>
              <w:rPr>
                <w:spacing w:val="-4"/>
                <w:sz w:val="21"/>
                <w:szCs w:val="21"/>
              </w:rPr>
              <w:t>草地</w:t>
            </w:r>
          </w:p>
        </w:tc>
        <w:tc>
          <w:tcPr>
            <w:tcW w:w="1571" w:type="dxa"/>
            <w:gridSpan w:val="2"/>
            <w:vAlign w:val="top"/>
          </w:tcPr>
          <w:p w14:paraId="7936D541">
            <w:pPr>
              <w:pStyle w:val="8"/>
              <w:spacing w:before="56" w:line="222" w:lineRule="auto"/>
              <w:ind w:left="481"/>
              <w:rPr>
                <w:sz w:val="21"/>
                <w:szCs w:val="21"/>
              </w:rPr>
            </w:pPr>
            <w:r>
              <w:rPr>
                <w:spacing w:val="-4"/>
                <w:sz w:val="21"/>
                <w:szCs w:val="21"/>
              </w:rPr>
              <w:t>（</w:t>
            </w:r>
            <w:r>
              <w:rPr>
                <w:rFonts w:ascii="Times New Roman" w:hAnsi="Times New Roman" w:eastAsia="Times New Roman" w:cs="Times New Roman"/>
                <w:spacing w:val="-4"/>
                <w:sz w:val="21"/>
                <w:szCs w:val="21"/>
              </w:rPr>
              <w:t>04</w:t>
            </w:r>
            <w:r>
              <w:rPr>
                <w:spacing w:val="-4"/>
                <w:sz w:val="21"/>
                <w:szCs w:val="21"/>
              </w:rPr>
              <w:t>）</w:t>
            </w:r>
          </w:p>
        </w:tc>
        <w:tc>
          <w:tcPr>
            <w:tcW w:w="1338" w:type="dxa"/>
            <w:gridSpan w:val="2"/>
            <w:vAlign w:val="top"/>
          </w:tcPr>
          <w:p w14:paraId="3B40BD11">
            <w:pPr>
              <w:spacing w:before="90" w:line="189" w:lineRule="auto"/>
              <w:ind w:left="38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9.7129</w:t>
            </w:r>
          </w:p>
        </w:tc>
        <w:tc>
          <w:tcPr>
            <w:tcW w:w="1339" w:type="dxa"/>
            <w:gridSpan w:val="2"/>
            <w:vAlign w:val="top"/>
          </w:tcPr>
          <w:p w14:paraId="1124904F">
            <w:pPr>
              <w:spacing w:before="90"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9.7129</w:t>
            </w:r>
          </w:p>
        </w:tc>
        <w:tc>
          <w:tcPr>
            <w:tcW w:w="1581" w:type="dxa"/>
            <w:gridSpan w:val="2"/>
            <w:vAlign w:val="top"/>
          </w:tcPr>
          <w:p w14:paraId="7B8A55C1">
            <w:pPr>
              <w:spacing w:before="90"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40C3F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16" w:hRule="atLeast"/>
        </w:trPr>
        <w:tc>
          <w:tcPr>
            <w:tcW w:w="952" w:type="dxa"/>
            <w:gridSpan w:val="2"/>
            <w:vMerge w:val="restart"/>
            <w:tcBorders>
              <w:bottom w:val="nil"/>
            </w:tcBorders>
            <w:vAlign w:val="top"/>
          </w:tcPr>
          <w:p w14:paraId="4FA953DC">
            <w:pPr>
              <w:spacing w:line="305" w:lineRule="auto"/>
              <w:rPr>
                <w:rFonts w:ascii="Arial"/>
                <w:sz w:val="21"/>
              </w:rPr>
            </w:pPr>
          </w:p>
          <w:p w14:paraId="3AAD516A">
            <w:pPr>
              <w:pStyle w:val="8"/>
              <w:spacing w:before="69" w:line="219" w:lineRule="auto"/>
              <w:ind w:left="279"/>
              <w:rPr>
                <w:sz w:val="21"/>
                <w:szCs w:val="21"/>
              </w:rPr>
            </w:pPr>
            <w:r>
              <w:rPr>
                <w:spacing w:val="-4"/>
                <w:sz w:val="21"/>
                <w:szCs w:val="21"/>
              </w:rPr>
              <w:t>其中</w:t>
            </w:r>
          </w:p>
        </w:tc>
        <w:tc>
          <w:tcPr>
            <w:tcW w:w="2510" w:type="dxa"/>
            <w:gridSpan w:val="2"/>
            <w:vAlign w:val="top"/>
          </w:tcPr>
          <w:p w14:paraId="20D42677">
            <w:pPr>
              <w:pStyle w:val="8"/>
              <w:spacing w:before="54" w:line="219" w:lineRule="auto"/>
              <w:ind w:left="737"/>
              <w:rPr>
                <w:sz w:val="21"/>
                <w:szCs w:val="21"/>
              </w:rPr>
            </w:pPr>
            <w:r>
              <w:rPr>
                <w:spacing w:val="-3"/>
                <w:sz w:val="21"/>
                <w:szCs w:val="21"/>
              </w:rPr>
              <w:t>天然牧草地</w:t>
            </w:r>
          </w:p>
        </w:tc>
        <w:tc>
          <w:tcPr>
            <w:tcW w:w="1571" w:type="dxa"/>
            <w:gridSpan w:val="2"/>
            <w:vAlign w:val="top"/>
          </w:tcPr>
          <w:p w14:paraId="5FC759CF">
            <w:pPr>
              <w:pStyle w:val="8"/>
              <w:spacing w:before="54" w:line="221" w:lineRule="auto"/>
              <w:ind w:left="376"/>
              <w:rPr>
                <w:sz w:val="21"/>
                <w:szCs w:val="21"/>
              </w:rPr>
            </w:pPr>
            <w:r>
              <w:rPr>
                <w:spacing w:val="-2"/>
                <w:sz w:val="21"/>
                <w:szCs w:val="21"/>
              </w:rPr>
              <w:t>（</w:t>
            </w:r>
            <w:r>
              <w:rPr>
                <w:rFonts w:ascii="Times New Roman" w:hAnsi="Times New Roman" w:eastAsia="Times New Roman" w:cs="Times New Roman"/>
                <w:spacing w:val="-2"/>
                <w:sz w:val="21"/>
                <w:szCs w:val="21"/>
              </w:rPr>
              <w:t>0401</w:t>
            </w:r>
            <w:r>
              <w:rPr>
                <w:spacing w:val="-2"/>
                <w:sz w:val="21"/>
                <w:szCs w:val="21"/>
              </w:rPr>
              <w:t>）</w:t>
            </w:r>
          </w:p>
        </w:tc>
        <w:tc>
          <w:tcPr>
            <w:tcW w:w="1338" w:type="dxa"/>
            <w:gridSpan w:val="2"/>
            <w:vAlign w:val="top"/>
          </w:tcPr>
          <w:p w14:paraId="1BF6EB21">
            <w:pPr>
              <w:spacing w:before="88" w:line="189" w:lineRule="auto"/>
              <w:ind w:left="38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5.4210</w:t>
            </w:r>
          </w:p>
        </w:tc>
        <w:tc>
          <w:tcPr>
            <w:tcW w:w="1339" w:type="dxa"/>
            <w:gridSpan w:val="2"/>
            <w:vAlign w:val="top"/>
          </w:tcPr>
          <w:p w14:paraId="2BF15C5A">
            <w:pPr>
              <w:spacing w:before="88" w:line="189" w:lineRule="auto"/>
              <w:ind w:left="38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5.4210</w:t>
            </w:r>
          </w:p>
        </w:tc>
        <w:tc>
          <w:tcPr>
            <w:tcW w:w="1581" w:type="dxa"/>
            <w:gridSpan w:val="2"/>
            <w:vAlign w:val="top"/>
          </w:tcPr>
          <w:p w14:paraId="5ACD8687">
            <w:pPr>
              <w:spacing w:before="88"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69D78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17" w:hRule="atLeast"/>
        </w:trPr>
        <w:tc>
          <w:tcPr>
            <w:tcW w:w="952" w:type="dxa"/>
            <w:gridSpan w:val="2"/>
            <w:vMerge w:val="continue"/>
            <w:tcBorders>
              <w:top w:val="nil"/>
              <w:bottom w:val="nil"/>
            </w:tcBorders>
            <w:vAlign w:val="top"/>
          </w:tcPr>
          <w:p w14:paraId="096B360D">
            <w:pPr>
              <w:rPr>
                <w:rFonts w:ascii="Arial"/>
                <w:sz w:val="21"/>
              </w:rPr>
            </w:pPr>
          </w:p>
        </w:tc>
        <w:tc>
          <w:tcPr>
            <w:tcW w:w="2510" w:type="dxa"/>
            <w:gridSpan w:val="2"/>
            <w:vAlign w:val="top"/>
          </w:tcPr>
          <w:p w14:paraId="45FCB8D5">
            <w:pPr>
              <w:pStyle w:val="8"/>
              <w:spacing w:before="54" w:line="219" w:lineRule="auto"/>
              <w:ind w:left="740"/>
              <w:rPr>
                <w:sz w:val="21"/>
                <w:szCs w:val="21"/>
              </w:rPr>
            </w:pPr>
            <w:r>
              <w:rPr>
                <w:spacing w:val="-3"/>
                <w:sz w:val="21"/>
                <w:szCs w:val="21"/>
              </w:rPr>
              <w:t>人工牧草地</w:t>
            </w:r>
          </w:p>
        </w:tc>
        <w:tc>
          <w:tcPr>
            <w:tcW w:w="1571" w:type="dxa"/>
            <w:gridSpan w:val="2"/>
            <w:vAlign w:val="top"/>
          </w:tcPr>
          <w:p w14:paraId="47FAC2F7">
            <w:pPr>
              <w:pStyle w:val="8"/>
              <w:spacing w:before="54" w:line="222" w:lineRule="auto"/>
              <w:ind w:left="376"/>
              <w:rPr>
                <w:sz w:val="21"/>
                <w:szCs w:val="21"/>
              </w:rPr>
            </w:pPr>
            <w:r>
              <w:rPr>
                <w:spacing w:val="-2"/>
                <w:sz w:val="21"/>
                <w:szCs w:val="21"/>
              </w:rPr>
              <w:t>（</w:t>
            </w:r>
            <w:r>
              <w:rPr>
                <w:rFonts w:ascii="Times New Roman" w:hAnsi="Times New Roman" w:eastAsia="Times New Roman" w:cs="Times New Roman"/>
                <w:spacing w:val="-2"/>
                <w:sz w:val="21"/>
                <w:szCs w:val="21"/>
              </w:rPr>
              <w:t>0403</w:t>
            </w:r>
            <w:r>
              <w:rPr>
                <w:spacing w:val="-2"/>
                <w:sz w:val="21"/>
                <w:szCs w:val="21"/>
              </w:rPr>
              <w:t>）</w:t>
            </w:r>
          </w:p>
        </w:tc>
        <w:tc>
          <w:tcPr>
            <w:tcW w:w="1338" w:type="dxa"/>
            <w:gridSpan w:val="2"/>
            <w:vAlign w:val="top"/>
          </w:tcPr>
          <w:p w14:paraId="4FB72714">
            <w:pPr>
              <w:spacing w:before="88"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0.1105</w:t>
            </w:r>
          </w:p>
        </w:tc>
        <w:tc>
          <w:tcPr>
            <w:tcW w:w="1339" w:type="dxa"/>
            <w:gridSpan w:val="2"/>
            <w:vAlign w:val="top"/>
          </w:tcPr>
          <w:p w14:paraId="614017D9">
            <w:pPr>
              <w:spacing w:before="88"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0.1105</w:t>
            </w:r>
          </w:p>
        </w:tc>
        <w:tc>
          <w:tcPr>
            <w:tcW w:w="1581" w:type="dxa"/>
            <w:gridSpan w:val="2"/>
            <w:vAlign w:val="top"/>
          </w:tcPr>
          <w:p w14:paraId="3E9CC863">
            <w:pPr>
              <w:spacing w:before="88"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6D69F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16" w:hRule="atLeast"/>
        </w:trPr>
        <w:tc>
          <w:tcPr>
            <w:tcW w:w="952" w:type="dxa"/>
            <w:gridSpan w:val="2"/>
            <w:vMerge w:val="continue"/>
            <w:tcBorders>
              <w:top w:val="nil"/>
            </w:tcBorders>
            <w:vAlign w:val="top"/>
          </w:tcPr>
          <w:p w14:paraId="5E74A6FD">
            <w:pPr>
              <w:rPr>
                <w:rFonts w:ascii="Arial"/>
                <w:sz w:val="21"/>
              </w:rPr>
            </w:pPr>
          </w:p>
        </w:tc>
        <w:tc>
          <w:tcPr>
            <w:tcW w:w="2510" w:type="dxa"/>
            <w:gridSpan w:val="2"/>
            <w:vAlign w:val="top"/>
          </w:tcPr>
          <w:p w14:paraId="69C9838F">
            <w:pPr>
              <w:pStyle w:val="8"/>
              <w:spacing w:before="54" w:line="218" w:lineRule="auto"/>
              <w:ind w:left="844"/>
              <w:rPr>
                <w:sz w:val="21"/>
                <w:szCs w:val="21"/>
              </w:rPr>
            </w:pPr>
            <w:r>
              <w:rPr>
                <w:spacing w:val="-4"/>
                <w:sz w:val="21"/>
                <w:szCs w:val="21"/>
              </w:rPr>
              <w:t>其他草地</w:t>
            </w:r>
          </w:p>
        </w:tc>
        <w:tc>
          <w:tcPr>
            <w:tcW w:w="1571" w:type="dxa"/>
            <w:gridSpan w:val="2"/>
            <w:vAlign w:val="top"/>
          </w:tcPr>
          <w:p w14:paraId="7C6F3F2C">
            <w:pPr>
              <w:pStyle w:val="8"/>
              <w:spacing w:before="54" w:line="221" w:lineRule="auto"/>
              <w:ind w:left="376"/>
              <w:rPr>
                <w:sz w:val="21"/>
                <w:szCs w:val="21"/>
              </w:rPr>
            </w:pPr>
            <w:r>
              <w:rPr>
                <w:spacing w:val="-2"/>
                <w:sz w:val="21"/>
                <w:szCs w:val="21"/>
              </w:rPr>
              <w:t>（</w:t>
            </w:r>
            <w:r>
              <w:rPr>
                <w:rFonts w:ascii="Times New Roman" w:hAnsi="Times New Roman" w:eastAsia="Times New Roman" w:cs="Times New Roman"/>
                <w:spacing w:val="-2"/>
                <w:sz w:val="21"/>
                <w:szCs w:val="21"/>
              </w:rPr>
              <w:t>0404</w:t>
            </w:r>
            <w:r>
              <w:rPr>
                <w:spacing w:val="-2"/>
                <w:sz w:val="21"/>
                <w:szCs w:val="21"/>
              </w:rPr>
              <w:t>）</w:t>
            </w:r>
          </w:p>
        </w:tc>
        <w:tc>
          <w:tcPr>
            <w:tcW w:w="1338" w:type="dxa"/>
            <w:gridSpan w:val="2"/>
            <w:vAlign w:val="top"/>
          </w:tcPr>
          <w:p w14:paraId="7A858C06">
            <w:pPr>
              <w:spacing w:before="88" w:line="189" w:lineRule="auto"/>
              <w:ind w:left="3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4.1814</w:t>
            </w:r>
          </w:p>
        </w:tc>
        <w:tc>
          <w:tcPr>
            <w:tcW w:w="1339" w:type="dxa"/>
            <w:gridSpan w:val="2"/>
            <w:vAlign w:val="top"/>
          </w:tcPr>
          <w:p w14:paraId="60A4161E">
            <w:pPr>
              <w:spacing w:before="88" w:line="189" w:lineRule="auto"/>
              <w:ind w:left="38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4.1814</w:t>
            </w:r>
          </w:p>
        </w:tc>
        <w:tc>
          <w:tcPr>
            <w:tcW w:w="1581" w:type="dxa"/>
            <w:gridSpan w:val="2"/>
            <w:vAlign w:val="top"/>
          </w:tcPr>
          <w:p w14:paraId="466E3B99">
            <w:pPr>
              <w:spacing w:before="88"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6522D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17" w:hRule="atLeast"/>
        </w:trPr>
        <w:tc>
          <w:tcPr>
            <w:tcW w:w="3462" w:type="dxa"/>
            <w:gridSpan w:val="4"/>
            <w:vAlign w:val="top"/>
          </w:tcPr>
          <w:p w14:paraId="49A24867">
            <w:pPr>
              <w:pStyle w:val="8"/>
              <w:spacing w:before="55" w:line="218" w:lineRule="auto"/>
              <w:ind w:left="1321"/>
              <w:rPr>
                <w:sz w:val="21"/>
                <w:szCs w:val="21"/>
              </w:rPr>
            </w:pPr>
            <w:r>
              <w:rPr>
                <w:spacing w:val="-3"/>
                <w:sz w:val="21"/>
                <w:szCs w:val="21"/>
              </w:rPr>
              <w:t>住宅用地</w:t>
            </w:r>
          </w:p>
        </w:tc>
        <w:tc>
          <w:tcPr>
            <w:tcW w:w="1571" w:type="dxa"/>
            <w:gridSpan w:val="2"/>
            <w:vAlign w:val="top"/>
          </w:tcPr>
          <w:p w14:paraId="4E7C96FE">
            <w:pPr>
              <w:pStyle w:val="8"/>
              <w:spacing w:before="54" w:line="222" w:lineRule="auto"/>
              <w:ind w:left="481"/>
              <w:rPr>
                <w:sz w:val="21"/>
                <w:szCs w:val="21"/>
              </w:rPr>
            </w:pPr>
            <w:r>
              <w:rPr>
                <w:spacing w:val="-4"/>
                <w:sz w:val="21"/>
                <w:szCs w:val="21"/>
              </w:rPr>
              <w:t>（</w:t>
            </w:r>
            <w:r>
              <w:rPr>
                <w:rFonts w:ascii="Times New Roman" w:hAnsi="Times New Roman" w:eastAsia="Times New Roman" w:cs="Times New Roman"/>
                <w:spacing w:val="-4"/>
                <w:sz w:val="21"/>
                <w:szCs w:val="21"/>
              </w:rPr>
              <w:t>07</w:t>
            </w:r>
            <w:r>
              <w:rPr>
                <w:spacing w:val="-4"/>
                <w:sz w:val="21"/>
                <w:szCs w:val="21"/>
              </w:rPr>
              <w:t>）</w:t>
            </w:r>
          </w:p>
        </w:tc>
        <w:tc>
          <w:tcPr>
            <w:tcW w:w="1338" w:type="dxa"/>
            <w:gridSpan w:val="2"/>
            <w:vAlign w:val="top"/>
          </w:tcPr>
          <w:p w14:paraId="02E5FC57">
            <w:pPr>
              <w:spacing w:before="89"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0.1304</w:t>
            </w:r>
          </w:p>
        </w:tc>
        <w:tc>
          <w:tcPr>
            <w:tcW w:w="1339" w:type="dxa"/>
            <w:gridSpan w:val="2"/>
            <w:vAlign w:val="top"/>
          </w:tcPr>
          <w:p w14:paraId="1FB41C59">
            <w:pPr>
              <w:spacing w:before="89"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0.1304</w:t>
            </w:r>
          </w:p>
        </w:tc>
        <w:tc>
          <w:tcPr>
            <w:tcW w:w="1581" w:type="dxa"/>
            <w:gridSpan w:val="2"/>
            <w:vAlign w:val="top"/>
          </w:tcPr>
          <w:p w14:paraId="755881A7">
            <w:pPr>
              <w:spacing w:before="89"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0377B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16" w:hRule="atLeast"/>
        </w:trPr>
        <w:tc>
          <w:tcPr>
            <w:tcW w:w="952" w:type="dxa"/>
            <w:gridSpan w:val="2"/>
            <w:vAlign w:val="top"/>
          </w:tcPr>
          <w:p w14:paraId="081AC003">
            <w:pPr>
              <w:pStyle w:val="8"/>
              <w:spacing w:before="54" w:line="219" w:lineRule="auto"/>
              <w:ind w:left="279"/>
              <w:rPr>
                <w:sz w:val="21"/>
                <w:szCs w:val="21"/>
              </w:rPr>
            </w:pPr>
            <w:r>
              <w:rPr>
                <w:spacing w:val="-4"/>
                <w:sz w:val="21"/>
                <w:szCs w:val="21"/>
              </w:rPr>
              <w:t>其中</w:t>
            </w:r>
          </w:p>
        </w:tc>
        <w:tc>
          <w:tcPr>
            <w:tcW w:w="2510" w:type="dxa"/>
            <w:gridSpan w:val="2"/>
            <w:vAlign w:val="top"/>
          </w:tcPr>
          <w:p w14:paraId="4E6A6548">
            <w:pPr>
              <w:pStyle w:val="8"/>
              <w:spacing w:before="55" w:line="218" w:lineRule="auto"/>
              <w:ind w:left="737"/>
              <w:rPr>
                <w:sz w:val="21"/>
                <w:szCs w:val="21"/>
              </w:rPr>
            </w:pPr>
            <w:r>
              <w:rPr>
                <w:spacing w:val="-3"/>
                <w:sz w:val="21"/>
                <w:szCs w:val="21"/>
              </w:rPr>
              <w:t>农村宅基地</w:t>
            </w:r>
          </w:p>
        </w:tc>
        <w:tc>
          <w:tcPr>
            <w:tcW w:w="1571" w:type="dxa"/>
            <w:gridSpan w:val="2"/>
            <w:vAlign w:val="top"/>
          </w:tcPr>
          <w:p w14:paraId="089B289A">
            <w:pPr>
              <w:pStyle w:val="8"/>
              <w:spacing w:before="54" w:line="221" w:lineRule="auto"/>
              <w:ind w:left="376"/>
              <w:rPr>
                <w:sz w:val="21"/>
                <w:szCs w:val="21"/>
              </w:rPr>
            </w:pPr>
            <w:r>
              <w:rPr>
                <w:spacing w:val="-2"/>
                <w:sz w:val="21"/>
                <w:szCs w:val="21"/>
              </w:rPr>
              <w:t>（</w:t>
            </w:r>
            <w:r>
              <w:rPr>
                <w:rFonts w:ascii="Times New Roman" w:hAnsi="Times New Roman" w:eastAsia="Times New Roman" w:cs="Times New Roman"/>
                <w:spacing w:val="-2"/>
                <w:sz w:val="21"/>
                <w:szCs w:val="21"/>
              </w:rPr>
              <w:t>0702</w:t>
            </w:r>
            <w:r>
              <w:rPr>
                <w:spacing w:val="-2"/>
                <w:sz w:val="21"/>
                <w:szCs w:val="21"/>
              </w:rPr>
              <w:t>）</w:t>
            </w:r>
          </w:p>
        </w:tc>
        <w:tc>
          <w:tcPr>
            <w:tcW w:w="1338" w:type="dxa"/>
            <w:gridSpan w:val="2"/>
            <w:vAlign w:val="top"/>
          </w:tcPr>
          <w:p w14:paraId="2E2E28C4">
            <w:pPr>
              <w:spacing w:before="88"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0.1304</w:t>
            </w:r>
          </w:p>
        </w:tc>
        <w:tc>
          <w:tcPr>
            <w:tcW w:w="1339" w:type="dxa"/>
            <w:gridSpan w:val="2"/>
            <w:vAlign w:val="top"/>
          </w:tcPr>
          <w:p w14:paraId="711CB0F4">
            <w:pPr>
              <w:spacing w:before="88"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0.1304</w:t>
            </w:r>
          </w:p>
        </w:tc>
        <w:tc>
          <w:tcPr>
            <w:tcW w:w="1581" w:type="dxa"/>
            <w:gridSpan w:val="2"/>
            <w:vAlign w:val="top"/>
          </w:tcPr>
          <w:p w14:paraId="172C5DD8">
            <w:pPr>
              <w:spacing w:before="88"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2C338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19" w:hRule="atLeast"/>
        </w:trPr>
        <w:tc>
          <w:tcPr>
            <w:tcW w:w="3462" w:type="dxa"/>
            <w:gridSpan w:val="4"/>
            <w:vAlign w:val="top"/>
          </w:tcPr>
          <w:p w14:paraId="7599D1FC">
            <w:pPr>
              <w:pStyle w:val="8"/>
              <w:spacing w:before="57" w:line="221" w:lineRule="auto"/>
              <w:ind w:left="1117"/>
              <w:rPr>
                <w:sz w:val="21"/>
                <w:szCs w:val="21"/>
              </w:rPr>
            </w:pPr>
            <w:r>
              <w:rPr>
                <w:spacing w:val="-3"/>
                <w:sz w:val="21"/>
                <w:szCs w:val="21"/>
              </w:rPr>
              <w:t>交通运输用地</w:t>
            </w:r>
          </w:p>
        </w:tc>
        <w:tc>
          <w:tcPr>
            <w:tcW w:w="1571" w:type="dxa"/>
            <w:gridSpan w:val="2"/>
            <w:vAlign w:val="top"/>
          </w:tcPr>
          <w:p w14:paraId="7B25439A">
            <w:pPr>
              <w:spacing w:before="87" w:line="193" w:lineRule="auto"/>
              <w:ind w:left="61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(10)</w:t>
            </w:r>
          </w:p>
        </w:tc>
        <w:tc>
          <w:tcPr>
            <w:tcW w:w="1338" w:type="dxa"/>
            <w:gridSpan w:val="2"/>
            <w:vAlign w:val="top"/>
          </w:tcPr>
          <w:p w14:paraId="6CBCD96B">
            <w:pPr>
              <w:spacing w:before="91"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0.1831</w:t>
            </w:r>
          </w:p>
        </w:tc>
        <w:tc>
          <w:tcPr>
            <w:tcW w:w="1339" w:type="dxa"/>
            <w:gridSpan w:val="2"/>
            <w:vAlign w:val="top"/>
          </w:tcPr>
          <w:p w14:paraId="65873695">
            <w:pPr>
              <w:spacing w:before="91"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0.1831</w:t>
            </w:r>
          </w:p>
        </w:tc>
        <w:tc>
          <w:tcPr>
            <w:tcW w:w="1581" w:type="dxa"/>
            <w:gridSpan w:val="2"/>
            <w:vAlign w:val="top"/>
          </w:tcPr>
          <w:p w14:paraId="2C9BDB14">
            <w:pPr>
              <w:spacing w:before="91"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4B2E8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16" w:hRule="atLeast"/>
        </w:trPr>
        <w:tc>
          <w:tcPr>
            <w:tcW w:w="952" w:type="dxa"/>
            <w:gridSpan w:val="2"/>
            <w:vMerge w:val="restart"/>
            <w:tcBorders>
              <w:bottom w:val="nil"/>
            </w:tcBorders>
            <w:vAlign w:val="top"/>
          </w:tcPr>
          <w:p w14:paraId="75CAD0B5">
            <w:pPr>
              <w:spacing w:line="306" w:lineRule="auto"/>
              <w:rPr>
                <w:rFonts w:ascii="Arial"/>
                <w:sz w:val="21"/>
              </w:rPr>
            </w:pPr>
          </w:p>
          <w:p w14:paraId="0B6E4196">
            <w:pPr>
              <w:pStyle w:val="8"/>
              <w:spacing w:before="69" w:line="219" w:lineRule="auto"/>
              <w:ind w:left="279"/>
              <w:rPr>
                <w:sz w:val="21"/>
                <w:szCs w:val="21"/>
              </w:rPr>
            </w:pPr>
            <w:r>
              <w:rPr>
                <w:spacing w:val="-4"/>
                <w:sz w:val="21"/>
                <w:szCs w:val="21"/>
              </w:rPr>
              <w:t>其中</w:t>
            </w:r>
          </w:p>
        </w:tc>
        <w:tc>
          <w:tcPr>
            <w:tcW w:w="2510" w:type="dxa"/>
            <w:gridSpan w:val="2"/>
            <w:vAlign w:val="top"/>
          </w:tcPr>
          <w:p w14:paraId="72A22979">
            <w:pPr>
              <w:pStyle w:val="8"/>
              <w:spacing w:before="55" w:line="220" w:lineRule="auto"/>
              <w:ind w:left="846"/>
              <w:rPr>
                <w:sz w:val="21"/>
                <w:szCs w:val="21"/>
              </w:rPr>
            </w:pPr>
            <w:r>
              <w:rPr>
                <w:spacing w:val="-4"/>
                <w:sz w:val="21"/>
                <w:szCs w:val="21"/>
              </w:rPr>
              <w:t>公路用地</w:t>
            </w:r>
          </w:p>
        </w:tc>
        <w:tc>
          <w:tcPr>
            <w:tcW w:w="1571" w:type="dxa"/>
            <w:gridSpan w:val="2"/>
            <w:vAlign w:val="top"/>
          </w:tcPr>
          <w:p w14:paraId="131E3C81">
            <w:pPr>
              <w:pStyle w:val="8"/>
              <w:spacing w:before="54" w:line="221" w:lineRule="auto"/>
              <w:ind w:left="376"/>
              <w:rPr>
                <w:sz w:val="21"/>
                <w:szCs w:val="21"/>
              </w:rPr>
            </w:pPr>
            <w:r>
              <w:rPr>
                <w:spacing w:val="-2"/>
                <w:sz w:val="21"/>
                <w:szCs w:val="21"/>
              </w:rPr>
              <w:t>（</w:t>
            </w:r>
            <w:r>
              <w:rPr>
                <w:rFonts w:ascii="Times New Roman" w:hAnsi="Times New Roman" w:eastAsia="Times New Roman" w:cs="Times New Roman"/>
                <w:spacing w:val="-2"/>
                <w:sz w:val="21"/>
                <w:szCs w:val="21"/>
              </w:rPr>
              <w:t>1003</w:t>
            </w:r>
            <w:r>
              <w:rPr>
                <w:spacing w:val="-2"/>
                <w:sz w:val="21"/>
                <w:szCs w:val="21"/>
              </w:rPr>
              <w:t>）</w:t>
            </w:r>
          </w:p>
        </w:tc>
        <w:tc>
          <w:tcPr>
            <w:tcW w:w="1338" w:type="dxa"/>
            <w:gridSpan w:val="2"/>
            <w:vAlign w:val="top"/>
          </w:tcPr>
          <w:p w14:paraId="76E2CF13">
            <w:pPr>
              <w:spacing w:before="89"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0.0832</w:t>
            </w:r>
          </w:p>
        </w:tc>
        <w:tc>
          <w:tcPr>
            <w:tcW w:w="1339" w:type="dxa"/>
            <w:gridSpan w:val="2"/>
            <w:vAlign w:val="top"/>
          </w:tcPr>
          <w:p w14:paraId="1993FB59">
            <w:pPr>
              <w:spacing w:before="89"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0.0832</w:t>
            </w:r>
          </w:p>
        </w:tc>
        <w:tc>
          <w:tcPr>
            <w:tcW w:w="1581" w:type="dxa"/>
            <w:gridSpan w:val="2"/>
            <w:vAlign w:val="top"/>
          </w:tcPr>
          <w:p w14:paraId="01F73E8F">
            <w:pPr>
              <w:spacing w:before="89"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4CA4D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16" w:hRule="atLeast"/>
        </w:trPr>
        <w:tc>
          <w:tcPr>
            <w:tcW w:w="952" w:type="dxa"/>
            <w:gridSpan w:val="2"/>
            <w:vMerge w:val="continue"/>
            <w:tcBorders>
              <w:top w:val="nil"/>
              <w:bottom w:val="nil"/>
            </w:tcBorders>
            <w:vAlign w:val="top"/>
          </w:tcPr>
          <w:p w14:paraId="29610FA2">
            <w:pPr>
              <w:rPr>
                <w:rFonts w:ascii="Arial"/>
                <w:sz w:val="21"/>
              </w:rPr>
            </w:pPr>
          </w:p>
        </w:tc>
        <w:tc>
          <w:tcPr>
            <w:tcW w:w="2510" w:type="dxa"/>
            <w:gridSpan w:val="2"/>
            <w:vAlign w:val="top"/>
          </w:tcPr>
          <w:p w14:paraId="5A6E7F87">
            <w:pPr>
              <w:pStyle w:val="8"/>
              <w:spacing w:before="56" w:line="218" w:lineRule="auto"/>
              <w:ind w:left="529"/>
              <w:rPr>
                <w:sz w:val="21"/>
                <w:szCs w:val="21"/>
              </w:rPr>
            </w:pPr>
            <w:r>
              <w:rPr>
                <w:spacing w:val="-3"/>
                <w:sz w:val="21"/>
                <w:szCs w:val="21"/>
              </w:rPr>
              <w:t>城镇村道路用地</w:t>
            </w:r>
          </w:p>
        </w:tc>
        <w:tc>
          <w:tcPr>
            <w:tcW w:w="1571" w:type="dxa"/>
            <w:gridSpan w:val="2"/>
            <w:vAlign w:val="top"/>
          </w:tcPr>
          <w:p w14:paraId="56C7B93D">
            <w:pPr>
              <w:pStyle w:val="8"/>
              <w:spacing w:before="55" w:line="220" w:lineRule="auto"/>
              <w:ind w:left="376"/>
              <w:rPr>
                <w:sz w:val="21"/>
                <w:szCs w:val="21"/>
              </w:rPr>
            </w:pPr>
            <w:r>
              <w:rPr>
                <w:spacing w:val="-2"/>
                <w:sz w:val="21"/>
                <w:szCs w:val="21"/>
              </w:rPr>
              <w:t>（</w:t>
            </w:r>
            <w:r>
              <w:rPr>
                <w:rFonts w:ascii="Times New Roman" w:hAnsi="Times New Roman" w:eastAsia="Times New Roman" w:cs="Times New Roman"/>
                <w:spacing w:val="-2"/>
                <w:sz w:val="21"/>
                <w:szCs w:val="21"/>
              </w:rPr>
              <w:t>1004</w:t>
            </w:r>
            <w:r>
              <w:rPr>
                <w:spacing w:val="-2"/>
                <w:sz w:val="21"/>
                <w:szCs w:val="21"/>
              </w:rPr>
              <w:t>）</w:t>
            </w:r>
          </w:p>
        </w:tc>
        <w:tc>
          <w:tcPr>
            <w:tcW w:w="1338" w:type="dxa"/>
            <w:gridSpan w:val="2"/>
            <w:vAlign w:val="top"/>
          </w:tcPr>
          <w:p w14:paraId="67B796F8">
            <w:pPr>
              <w:spacing w:before="89"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0.0411</w:t>
            </w:r>
          </w:p>
        </w:tc>
        <w:tc>
          <w:tcPr>
            <w:tcW w:w="1339" w:type="dxa"/>
            <w:gridSpan w:val="2"/>
            <w:vAlign w:val="top"/>
          </w:tcPr>
          <w:p w14:paraId="0BA2C56F">
            <w:pPr>
              <w:spacing w:before="89"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0.0411</w:t>
            </w:r>
          </w:p>
        </w:tc>
        <w:tc>
          <w:tcPr>
            <w:tcW w:w="1581" w:type="dxa"/>
            <w:gridSpan w:val="2"/>
            <w:vAlign w:val="top"/>
          </w:tcPr>
          <w:p w14:paraId="5E671CE2">
            <w:pPr>
              <w:spacing w:before="89"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0AD47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21" w:hRule="atLeast"/>
        </w:trPr>
        <w:tc>
          <w:tcPr>
            <w:tcW w:w="952" w:type="dxa"/>
            <w:gridSpan w:val="2"/>
            <w:vMerge w:val="continue"/>
            <w:tcBorders>
              <w:top w:val="nil"/>
            </w:tcBorders>
            <w:vAlign w:val="top"/>
          </w:tcPr>
          <w:p w14:paraId="34ADE2C2">
            <w:pPr>
              <w:rPr>
                <w:rFonts w:ascii="Arial"/>
                <w:sz w:val="21"/>
              </w:rPr>
            </w:pPr>
          </w:p>
        </w:tc>
        <w:tc>
          <w:tcPr>
            <w:tcW w:w="2510" w:type="dxa"/>
            <w:gridSpan w:val="2"/>
            <w:vAlign w:val="top"/>
          </w:tcPr>
          <w:p w14:paraId="243A9B19">
            <w:pPr>
              <w:pStyle w:val="8"/>
              <w:spacing w:before="56" w:line="218" w:lineRule="auto"/>
              <w:ind w:left="843"/>
              <w:rPr>
                <w:sz w:val="21"/>
                <w:szCs w:val="21"/>
              </w:rPr>
            </w:pPr>
            <w:r>
              <w:rPr>
                <w:spacing w:val="-3"/>
                <w:sz w:val="21"/>
                <w:szCs w:val="21"/>
              </w:rPr>
              <w:t>农村道路</w:t>
            </w:r>
          </w:p>
        </w:tc>
        <w:tc>
          <w:tcPr>
            <w:tcW w:w="1571" w:type="dxa"/>
            <w:gridSpan w:val="2"/>
            <w:vAlign w:val="top"/>
          </w:tcPr>
          <w:p w14:paraId="6C6E1458">
            <w:pPr>
              <w:pStyle w:val="8"/>
              <w:spacing w:before="56" w:line="224" w:lineRule="auto"/>
              <w:ind w:left="376"/>
              <w:rPr>
                <w:sz w:val="21"/>
                <w:szCs w:val="21"/>
              </w:rPr>
            </w:pPr>
            <w:r>
              <w:rPr>
                <w:spacing w:val="-2"/>
                <w:sz w:val="21"/>
                <w:szCs w:val="21"/>
              </w:rPr>
              <w:t>（</w:t>
            </w:r>
            <w:r>
              <w:rPr>
                <w:rFonts w:ascii="Times New Roman" w:hAnsi="Times New Roman" w:eastAsia="Times New Roman" w:cs="Times New Roman"/>
                <w:spacing w:val="-2"/>
                <w:sz w:val="21"/>
                <w:szCs w:val="21"/>
              </w:rPr>
              <w:t>1006</w:t>
            </w:r>
            <w:r>
              <w:rPr>
                <w:spacing w:val="-2"/>
                <w:sz w:val="21"/>
                <w:szCs w:val="21"/>
              </w:rPr>
              <w:t>）</w:t>
            </w:r>
          </w:p>
        </w:tc>
        <w:tc>
          <w:tcPr>
            <w:tcW w:w="1338" w:type="dxa"/>
            <w:gridSpan w:val="2"/>
            <w:vAlign w:val="top"/>
          </w:tcPr>
          <w:p w14:paraId="50EDC016">
            <w:pPr>
              <w:spacing w:before="90"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0.0588</w:t>
            </w:r>
          </w:p>
        </w:tc>
        <w:tc>
          <w:tcPr>
            <w:tcW w:w="1339" w:type="dxa"/>
            <w:gridSpan w:val="2"/>
            <w:vAlign w:val="top"/>
          </w:tcPr>
          <w:p w14:paraId="20398BA8">
            <w:pPr>
              <w:spacing w:before="90"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0.0588</w:t>
            </w:r>
          </w:p>
        </w:tc>
        <w:tc>
          <w:tcPr>
            <w:tcW w:w="1581" w:type="dxa"/>
            <w:gridSpan w:val="2"/>
            <w:vAlign w:val="top"/>
          </w:tcPr>
          <w:p w14:paraId="747C381E">
            <w:pPr>
              <w:spacing w:before="90"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55A6F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50" w:hRule="atLeast"/>
        </w:trPr>
        <w:tc>
          <w:tcPr>
            <w:tcW w:w="5033" w:type="dxa"/>
            <w:gridSpan w:val="6"/>
            <w:vMerge w:val="restart"/>
            <w:tcBorders>
              <w:bottom w:val="nil"/>
            </w:tcBorders>
            <w:vAlign w:val="top"/>
          </w:tcPr>
          <w:p w14:paraId="236A0A02">
            <w:pPr>
              <w:pStyle w:val="8"/>
              <w:spacing w:before="246" w:line="221" w:lineRule="auto"/>
              <w:ind w:left="2318"/>
              <w:rPr>
                <w:sz w:val="21"/>
                <w:szCs w:val="21"/>
              </w:rPr>
            </w:pPr>
            <w:r>
              <w:rPr>
                <w:b/>
                <w:bCs/>
                <w:spacing w:val="-6"/>
                <w:sz w:val="21"/>
                <w:szCs w:val="21"/>
              </w:rPr>
              <w:t>地类</w:t>
            </w:r>
          </w:p>
        </w:tc>
        <w:tc>
          <w:tcPr>
            <w:tcW w:w="2677" w:type="dxa"/>
            <w:gridSpan w:val="4"/>
            <w:vAlign w:val="top"/>
          </w:tcPr>
          <w:p w14:paraId="29A49574">
            <w:pPr>
              <w:pStyle w:val="8"/>
              <w:spacing w:before="57" w:line="279" w:lineRule="exact"/>
              <w:ind w:left="937"/>
              <w:rPr>
                <w:rFonts w:ascii="Times New Roman" w:hAnsi="Times New Roman" w:eastAsia="Times New Roman" w:cs="Times New Roman"/>
                <w:sz w:val="13"/>
                <w:szCs w:val="13"/>
              </w:rPr>
            </w:pPr>
            <w:r>
              <w:rPr>
                <w:b/>
                <w:bCs/>
                <w:spacing w:val="-5"/>
                <w:position w:val="1"/>
                <w:sz w:val="21"/>
                <w:szCs w:val="21"/>
              </w:rPr>
              <w:t>面积</w:t>
            </w:r>
            <w:r>
              <w:rPr>
                <w:rFonts w:ascii="Times New Roman" w:hAnsi="Times New Roman" w:eastAsia="Times New Roman" w:cs="Times New Roman"/>
                <w:b/>
                <w:bCs/>
                <w:spacing w:val="-5"/>
                <w:position w:val="1"/>
                <w:sz w:val="21"/>
                <w:szCs w:val="21"/>
              </w:rPr>
              <w:t>hm</w:t>
            </w:r>
            <w:r>
              <w:rPr>
                <w:rFonts w:ascii="Times New Roman" w:hAnsi="Times New Roman" w:eastAsia="Times New Roman" w:cs="Times New Roman"/>
                <w:b/>
                <w:bCs/>
                <w:spacing w:val="-5"/>
                <w:position w:val="10"/>
                <w:sz w:val="13"/>
                <w:szCs w:val="13"/>
              </w:rPr>
              <w:t>2</w:t>
            </w:r>
          </w:p>
        </w:tc>
        <w:tc>
          <w:tcPr>
            <w:tcW w:w="1581" w:type="dxa"/>
            <w:gridSpan w:val="2"/>
            <w:vAlign w:val="top"/>
          </w:tcPr>
          <w:p w14:paraId="79CC0B43">
            <w:pPr>
              <w:pStyle w:val="8"/>
              <w:spacing w:before="70" w:line="219" w:lineRule="auto"/>
              <w:ind w:left="388"/>
              <w:rPr>
                <w:sz w:val="21"/>
                <w:szCs w:val="21"/>
              </w:rPr>
            </w:pPr>
            <w:r>
              <w:rPr>
                <w:b/>
                <w:bCs/>
                <w:spacing w:val="-6"/>
                <w:sz w:val="21"/>
                <w:szCs w:val="21"/>
              </w:rPr>
              <w:t>变化幅度</w:t>
            </w:r>
          </w:p>
        </w:tc>
      </w:tr>
      <w:tr w14:paraId="2C547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42" w:hRule="atLeast"/>
        </w:trPr>
        <w:tc>
          <w:tcPr>
            <w:tcW w:w="5033" w:type="dxa"/>
            <w:gridSpan w:val="6"/>
            <w:vMerge w:val="continue"/>
            <w:tcBorders>
              <w:top w:val="nil"/>
            </w:tcBorders>
            <w:vAlign w:val="top"/>
          </w:tcPr>
          <w:p w14:paraId="7B1F374D">
            <w:pPr>
              <w:rPr>
                <w:rFonts w:ascii="Arial"/>
                <w:sz w:val="21"/>
              </w:rPr>
            </w:pPr>
          </w:p>
        </w:tc>
        <w:tc>
          <w:tcPr>
            <w:tcW w:w="1338" w:type="dxa"/>
            <w:gridSpan w:val="2"/>
            <w:vAlign w:val="top"/>
          </w:tcPr>
          <w:p w14:paraId="1610DF77">
            <w:pPr>
              <w:pStyle w:val="8"/>
              <w:spacing w:before="66" w:line="218" w:lineRule="auto"/>
              <w:ind w:left="374"/>
              <w:rPr>
                <w:sz w:val="21"/>
                <w:szCs w:val="21"/>
              </w:rPr>
            </w:pPr>
            <w:r>
              <w:rPr>
                <w:b/>
                <w:bCs/>
                <w:spacing w:val="-7"/>
                <w:sz w:val="21"/>
                <w:szCs w:val="21"/>
              </w:rPr>
              <w:t>复垦前</w:t>
            </w:r>
          </w:p>
        </w:tc>
        <w:tc>
          <w:tcPr>
            <w:tcW w:w="1339" w:type="dxa"/>
            <w:gridSpan w:val="2"/>
            <w:vAlign w:val="top"/>
          </w:tcPr>
          <w:p w14:paraId="2B5E0BE7">
            <w:pPr>
              <w:pStyle w:val="8"/>
              <w:spacing w:before="66" w:line="220" w:lineRule="auto"/>
              <w:ind w:left="375"/>
              <w:rPr>
                <w:sz w:val="21"/>
                <w:szCs w:val="21"/>
              </w:rPr>
            </w:pPr>
            <w:r>
              <w:rPr>
                <w:b/>
                <w:bCs/>
                <w:spacing w:val="-7"/>
                <w:sz w:val="21"/>
                <w:szCs w:val="21"/>
              </w:rPr>
              <w:t>复垦后</w:t>
            </w:r>
          </w:p>
        </w:tc>
        <w:tc>
          <w:tcPr>
            <w:tcW w:w="1581" w:type="dxa"/>
            <w:gridSpan w:val="2"/>
            <w:vAlign w:val="top"/>
          </w:tcPr>
          <w:p w14:paraId="62946877">
            <w:pPr>
              <w:spacing w:before="104" w:line="226" w:lineRule="auto"/>
              <w:ind w:left="696"/>
              <w:rPr>
                <w:rFonts w:ascii="Times New Roman" w:hAnsi="Times New Roman" w:eastAsia="Times New Roman" w:cs="Times New Roman"/>
                <w:sz w:val="21"/>
                <w:szCs w:val="21"/>
              </w:rPr>
            </w:pPr>
            <w:r>
              <w:rPr>
                <w:rFonts w:ascii="Times New Roman" w:hAnsi="Times New Roman" w:eastAsia="Times New Roman" w:cs="Times New Roman"/>
                <w:b/>
                <w:bCs/>
                <w:sz w:val="21"/>
                <w:szCs w:val="21"/>
              </w:rPr>
              <w:t>%</w:t>
            </w:r>
          </w:p>
        </w:tc>
      </w:tr>
      <w:tr w14:paraId="2B4BD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18" w:hRule="atLeast"/>
        </w:trPr>
        <w:tc>
          <w:tcPr>
            <w:tcW w:w="3462" w:type="dxa"/>
            <w:gridSpan w:val="4"/>
            <w:vAlign w:val="top"/>
          </w:tcPr>
          <w:p w14:paraId="26D30A0C">
            <w:pPr>
              <w:pStyle w:val="8"/>
              <w:spacing w:before="55" w:line="219" w:lineRule="auto"/>
              <w:ind w:left="795"/>
              <w:rPr>
                <w:sz w:val="21"/>
                <w:szCs w:val="21"/>
              </w:rPr>
            </w:pPr>
            <w:r>
              <w:rPr>
                <w:spacing w:val="-2"/>
                <w:sz w:val="21"/>
                <w:szCs w:val="21"/>
              </w:rPr>
              <w:t>水域及水利设施用地</w:t>
            </w:r>
          </w:p>
        </w:tc>
        <w:tc>
          <w:tcPr>
            <w:tcW w:w="1571" w:type="dxa"/>
            <w:gridSpan w:val="2"/>
            <w:vAlign w:val="top"/>
          </w:tcPr>
          <w:p w14:paraId="42979FFF">
            <w:pPr>
              <w:spacing w:before="85" w:line="193" w:lineRule="auto"/>
              <w:ind w:left="61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(11)</w:t>
            </w:r>
          </w:p>
        </w:tc>
        <w:tc>
          <w:tcPr>
            <w:tcW w:w="1338" w:type="dxa"/>
            <w:gridSpan w:val="2"/>
            <w:vAlign w:val="top"/>
          </w:tcPr>
          <w:p w14:paraId="6A9FFFF5">
            <w:pPr>
              <w:spacing w:before="89"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0.9531</w:t>
            </w:r>
          </w:p>
        </w:tc>
        <w:tc>
          <w:tcPr>
            <w:tcW w:w="1339" w:type="dxa"/>
            <w:gridSpan w:val="2"/>
            <w:vAlign w:val="top"/>
          </w:tcPr>
          <w:p w14:paraId="7B92AEBA">
            <w:pPr>
              <w:spacing w:before="89"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0.9531</w:t>
            </w:r>
          </w:p>
        </w:tc>
        <w:tc>
          <w:tcPr>
            <w:tcW w:w="1581" w:type="dxa"/>
            <w:gridSpan w:val="2"/>
            <w:vAlign w:val="top"/>
          </w:tcPr>
          <w:p w14:paraId="79236E21">
            <w:pPr>
              <w:spacing w:before="89"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30C25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16" w:hRule="atLeast"/>
        </w:trPr>
        <w:tc>
          <w:tcPr>
            <w:tcW w:w="952" w:type="dxa"/>
            <w:gridSpan w:val="2"/>
            <w:vMerge w:val="restart"/>
            <w:tcBorders>
              <w:bottom w:val="nil"/>
            </w:tcBorders>
            <w:vAlign w:val="top"/>
          </w:tcPr>
          <w:p w14:paraId="47C8A08A">
            <w:pPr>
              <w:spacing w:line="305" w:lineRule="auto"/>
              <w:rPr>
                <w:rFonts w:ascii="Arial"/>
                <w:sz w:val="21"/>
              </w:rPr>
            </w:pPr>
          </w:p>
          <w:p w14:paraId="30EE36DD">
            <w:pPr>
              <w:pStyle w:val="8"/>
              <w:spacing w:before="68" w:line="219" w:lineRule="auto"/>
              <w:ind w:left="279"/>
              <w:rPr>
                <w:sz w:val="21"/>
                <w:szCs w:val="21"/>
              </w:rPr>
            </w:pPr>
            <w:r>
              <w:rPr>
                <w:spacing w:val="-4"/>
                <w:sz w:val="21"/>
                <w:szCs w:val="21"/>
              </w:rPr>
              <w:t>其中</w:t>
            </w:r>
          </w:p>
        </w:tc>
        <w:tc>
          <w:tcPr>
            <w:tcW w:w="2510" w:type="dxa"/>
            <w:gridSpan w:val="2"/>
            <w:vAlign w:val="top"/>
          </w:tcPr>
          <w:p w14:paraId="6985E62E">
            <w:pPr>
              <w:pStyle w:val="8"/>
              <w:spacing w:before="53" w:line="220" w:lineRule="auto"/>
              <w:ind w:left="848"/>
              <w:rPr>
                <w:sz w:val="21"/>
                <w:szCs w:val="21"/>
              </w:rPr>
            </w:pPr>
            <w:r>
              <w:rPr>
                <w:spacing w:val="-5"/>
                <w:sz w:val="21"/>
                <w:szCs w:val="21"/>
              </w:rPr>
              <w:t>河流水面</w:t>
            </w:r>
          </w:p>
        </w:tc>
        <w:tc>
          <w:tcPr>
            <w:tcW w:w="1571" w:type="dxa"/>
            <w:gridSpan w:val="2"/>
            <w:vAlign w:val="top"/>
          </w:tcPr>
          <w:p w14:paraId="7631C73C">
            <w:pPr>
              <w:pStyle w:val="8"/>
              <w:spacing w:before="53" w:line="222" w:lineRule="auto"/>
              <w:ind w:left="376"/>
              <w:rPr>
                <w:sz w:val="21"/>
                <w:szCs w:val="21"/>
              </w:rPr>
            </w:pPr>
            <w:r>
              <w:rPr>
                <w:spacing w:val="-2"/>
                <w:sz w:val="21"/>
                <w:szCs w:val="21"/>
              </w:rPr>
              <w:t>（</w:t>
            </w:r>
            <w:r>
              <w:rPr>
                <w:rFonts w:ascii="Times New Roman" w:hAnsi="Times New Roman" w:eastAsia="Times New Roman" w:cs="Times New Roman"/>
                <w:spacing w:val="-2"/>
                <w:sz w:val="21"/>
                <w:szCs w:val="21"/>
              </w:rPr>
              <w:t>1101</w:t>
            </w:r>
            <w:r>
              <w:rPr>
                <w:spacing w:val="-2"/>
                <w:sz w:val="21"/>
                <w:szCs w:val="21"/>
              </w:rPr>
              <w:t>）</w:t>
            </w:r>
          </w:p>
        </w:tc>
        <w:tc>
          <w:tcPr>
            <w:tcW w:w="1338" w:type="dxa"/>
            <w:gridSpan w:val="2"/>
            <w:vAlign w:val="top"/>
          </w:tcPr>
          <w:p w14:paraId="58FC70C6">
            <w:pPr>
              <w:spacing w:before="87"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0.6600</w:t>
            </w:r>
          </w:p>
        </w:tc>
        <w:tc>
          <w:tcPr>
            <w:tcW w:w="1339" w:type="dxa"/>
            <w:gridSpan w:val="2"/>
            <w:vAlign w:val="top"/>
          </w:tcPr>
          <w:p w14:paraId="46E2BAC2">
            <w:pPr>
              <w:spacing w:before="87"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0.6600</w:t>
            </w:r>
          </w:p>
        </w:tc>
        <w:tc>
          <w:tcPr>
            <w:tcW w:w="1581" w:type="dxa"/>
            <w:gridSpan w:val="2"/>
            <w:vAlign w:val="top"/>
          </w:tcPr>
          <w:p w14:paraId="43BF6E9B">
            <w:pPr>
              <w:spacing w:before="87"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62925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16" w:hRule="atLeast"/>
        </w:trPr>
        <w:tc>
          <w:tcPr>
            <w:tcW w:w="952" w:type="dxa"/>
            <w:gridSpan w:val="2"/>
            <w:vMerge w:val="continue"/>
            <w:tcBorders>
              <w:top w:val="nil"/>
              <w:bottom w:val="nil"/>
            </w:tcBorders>
            <w:vAlign w:val="top"/>
          </w:tcPr>
          <w:p w14:paraId="1472CCC0">
            <w:pPr>
              <w:rPr>
                <w:rFonts w:ascii="Arial"/>
                <w:sz w:val="21"/>
              </w:rPr>
            </w:pPr>
          </w:p>
        </w:tc>
        <w:tc>
          <w:tcPr>
            <w:tcW w:w="2510" w:type="dxa"/>
            <w:gridSpan w:val="2"/>
            <w:vAlign w:val="top"/>
          </w:tcPr>
          <w:p w14:paraId="44C0AD47">
            <w:pPr>
              <w:pStyle w:val="8"/>
              <w:spacing w:before="54" w:line="220" w:lineRule="auto"/>
              <w:ind w:left="1052"/>
              <w:rPr>
                <w:sz w:val="21"/>
                <w:szCs w:val="21"/>
              </w:rPr>
            </w:pPr>
            <w:r>
              <w:rPr>
                <w:spacing w:val="-4"/>
                <w:sz w:val="21"/>
                <w:szCs w:val="21"/>
              </w:rPr>
              <w:t>沟渠</w:t>
            </w:r>
          </w:p>
        </w:tc>
        <w:tc>
          <w:tcPr>
            <w:tcW w:w="1571" w:type="dxa"/>
            <w:gridSpan w:val="2"/>
            <w:vAlign w:val="top"/>
          </w:tcPr>
          <w:p w14:paraId="294A3E4C">
            <w:pPr>
              <w:pStyle w:val="8"/>
              <w:spacing w:before="54" w:line="221" w:lineRule="auto"/>
              <w:ind w:left="376"/>
              <w:rPr>
                <w:sz w:val="21"/>
                <w:szCs w:val="21"/>
              </w:rPr>
            </w:pPr>
            <w:r>
              <w:rPr>
                <w:spacing w:val="-2"/>
                <w:sz w:val="21"/>
                <w:szCs w:val="21"/>
              </w:rPr>
              <w:t>（</w:t>
            </w:r>
            <w:r>
              <w:rPr>
                <w:rFonts w:ascii="Times New Roman" w:hAnsi="Times New Roman" w:eastAsia="Times New Roman" w:cs="Times New Roman"/>
                <w:spacing w:val="-2"/>
                <w:sz w:val="21"/>
                <w:szCs w:val="21"/>
              </w:rPr>
              <w:t>1107</w:t>
            </w:r>
            <w:r>
              <w:rPr>
                <w:spacing w:val="-2"/>
                <w:sz w:val="21"/>
                <w:szCs w:val="21"/>
              </w:rPr>
              <w:t>）</w:t>
            </w:r>
          </w:p>
        </w:tc>
        <w:tc>
          <w:tcPr>
            <w:tcW w:w="1338" w:type="dxa"/>
            <w:gridSpan w:val="2"/>
            <w:vAlign w:val="top"/>
          </w:tcPr>
          <w:p w14:paraId="754BD398">
            <w:pPr>
              <w:spacing w:before="88"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0.2456</w:t>
            </w:r>
          </w:p>
        </w:tc>
        <w:tc>
          <w:tcPr>
            <w:tcW w:w="1339" w:type="dxa"/>
            <w:gridSpan w:val="2"/>
            <w:vAlign w:val="top"/>
          </w:tcPr>
          <w:p w14:paraId="55096B57">
            <w:pPr>
              <w:spacing w:before="88"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0.2456</w:t>
            </w:r>
          </w:p>
        </w:tc>
        <w:tc>
          <w:tcPr>
            <w:tcW w:w="1581" w:type="dxa"/>
            <w:gridSpan w:val="2"/>
            <w:vAlign w:val="top"/>
          </w:tcPr>
          <w:p w14:paraId="782E526A">
            <w:pPr>
              <w:spacing w:before="88"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4E0BC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16" w:hRule="atLeast"/>
        </w:trPr>
        <w:tc>
          <w:tcPr>
            <w:tcW w:w="952" w:type="dxa"/>
            <w:gridSpan w:val="2"/>
            <w:vMerge w:val="continue"/>
            <w:tcBorders>
              <w:top w:val="nil"/>
            </w:tcBorders>
            <w:vAlign w:val="top"/>
          </w:tcPr>
          <w:p w14:paraId="380F8553">
            <w:pPr>
              <w:rPr>
                <w:rFonts w:ascii="Arial"/>
                <w:sz w:val="21"/>
              </w:rPr>
            </w:pPr>
          </w:p>
        </w:tc>
        <w:tc>
          <w:tcPr>
            <w:tcW w:w="2510" w:type="dxa"/>
            <w:gridSpan w:val="2"/>
            <w:vAlign w:val="top"/>
          </w:tcPr>
          <w:p w14:paraId="1B1F56D8">
            <w:pPr>
              <w:pStyle w:val="8"/>
              <w:spacing w:before="54" w:line="220" w:lineRule="auto"/>
              <w:ind w:left="630"/>
              <w:rPr>
                <w:sz w:val="21"/>
                <w:szCs w:val="21"/>
              </w:rPr>
            </w:pPr>
            <w:r>
              <w:rPr>
                <w:spacing w:val="-2"/>
                <w:sz w:val="21"/>
                <w:szCs w:val="21"/>
              </w:rPr>
              <w:t>水工建筑用地</w:t>
            </w:r>
          </w:p>
        </w:tc>
        <w:tc>
          <w:tcPr>
            <w:tcW w:w="1571" w:type="dxa"/>
            <w:gridSpan w:val="2"/>
            <w:vAlign w:val="top"/>
          </w:tcPr>
          <w:p w14:paraId="18870AFC">
            <w:pPr>
              <w:pStyle w:val="8"/>
              <w:spacing w:before="54" w:line="221" w:lineRule="auto"/>
              <w:ind w:left="376"/>
              <w:rPr>
                <w:sz w:val="21"/>
                <w:szCs w:val="21"/>
              </w:rPr>
            </w:pPr>
            <w:r>
              <w:rPr>
                <w:spacing w:val="-2"/>
                <w:sz w:val="21"/>
                <w:szCs w:val="21"/>
              </w:rPr>
              <w:t>（</w:t>
            </w:r>
            <w:r>
              <w:rPr>
                <w:rFonts w:ascii="Times New Roman" w:hAnsi="Times New Roman" w:eastAsia="Times New Roman" w:cs="Times New Roman"/>
                <w:spacing w:val="-2"/>
                <w:sz w:val="21"/>
                <w:szCs w:val="21"/>
              </w:rPr>
              <w:t>1109</w:t>
            </w:r>
            <w:r>
              <w:rPr>
                <w:spacing w:val="-2"/>
                <w:sz w:val="21"/>
                <w:szCs w:val="21"/>
              </w:rPr>
              <w:t>）</w:t>
            </w:r>
          </w:p>
        </w:tc>
        <w:tc>
          <w:tcPr>
            <w:tcW w:w="1338" w:type="dxa"/>
            <w:gridSpan w:val="2"/>
            <w:vAlign w:val="top"/>
          </w:tcPr>
          <w:p w14:paraId="32AC8A86">
            <w:pPr>
              <w:spacing w:before="89"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0.0475</w:t>
            </w:r>
          </w:p>
        </w:tc>
        <w:tc>
          <w:tcPr>
            <w:tcW w:w="1339" w:type="dxa"/>
            <w:gridSpan w:val="2"/>
            <w:vAlign w:val="top"/>
          </w:tcPr>
          <w:p w14:paraId="37578519">
            <w:pPr>
              <w:spacing w:before="89"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0.0475</w:t>
            </w:r>
          </w:p>
        </w:tc>
        <w:tc>
          <w:tcPr>
            <w:tcW w:w="1581" w:type="dxa"/>
            <w:gridSpan w:val="2"/>
            <w:vAlign w:val="top"/>
          </w:tcPr>
          <w:p w14:paraId="2D50D1DD">
            <w:pPr>
              <w:spacing w:before="89"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013A1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16" w:hRule="atLeast"/>
        </w:trPr>
        <w:tc>
          <w:tcPr>
            <w:tcW w:w="3462" w:type="dxa"/>
            <w:gridSpan w:val="4"/>
            <w:vAlign w:val="top"/>
          </w:tcPr>
          <w:p w14:paraId="39748570">
            <w:pPr>
              <w:pStyle w:val="8"/>
              <w:spacing w:before="56" w:line="218" w:lineRule="auto"/>
              <w:ind w:left="1323"/>
              <w:rPr>
                <w:sz w:val="21"/>
                <w:szCs w:val="21"/>
              </w:rPr>
            </w:pPr>
            <w:r>
              <w:rPr>
                <w:spacing w:val="-4"/>
                <w:sz w:val="21"/>
                <w:szCs w:val="21"/>
              </w:rPr>
              <w:t>其他土地</w:t>
            </w:r>
          </w:p>
        </w:tc>
        <w:tc>
          <w:tcPr>
            <w:tcW w:w="1571" w:type="dxa"/>
            <w:gridSpan w:val="2"/>
            <w:vAlign w:val="top"/>
          </w:tcPr>
          <w:p w14:paraId="3DD60BD2">
            <w:pPr>
              <w:spacing w:before="85" w:line="193" w:lineRule="auto"/>
              <w:ind w:left="61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(12)</w:t>
            </w:r>
          </w:p>
        </w:tc>
        <w:tc>
          <w:tcPr>
            <w:tcW w:w="1338" w:type="dxa"/>
            <w:gridSpan w:val="2"/>
            <w:vAlign w:val="top"/>
          </w:tcPr>
          <w:p w14:paraId="2974D572">
            <w:pPr>
              <w:spacing w:before="89" w:line="189" w:lineRule="auto"/>
              <w:ind w:left="33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37.8968</w:t>
            </w:r>
          </w:p>
        </w:tc>
        <w:tc>
          <w:tcPr>
            <w:tcW w:w="1339" w:type="dxa"/>
            <w:gridSpan w:val="2"/>
            <w:vAlign w:val="top"/>
          </w:tcPr>
          <w:p w14:paraId="6A5F45F8">
            <w:pPr>
              <w:spacing w:before="89" w:line="189" w:lineRule="auto"/>
              <w:ind w:left="33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37.8968</w:t>
            </w:r>
          </w:p>
        </w:tc>
        <w:tc>
          <w:tcPr>
            <w:tcW w:w="1581" w:type="dxa"/>
            <w:gridSpan w:val="2"/>
            <w:vAlign w:val="top"/>
          </w:tcPr>
          <w:p w14:paraId="384FDDB6">
            <w:pPr>
              <w:spacing w:before="89"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124A8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16" w:hRule="atLeast"/>
        </w:trPr>
        <w:tc>
          <w:tcPr>
            <w:tcW w:w="952" w:type="dxa"/>
            <w:gridSpan w:val="2"/>
            <w:vMerge w:val="restart"/>
            <w:tcBorders>
              <w:bottom w:val="nil"/>
            </w:tcBorders>
            <w:vAlign w:val="top"/>
          </w:tcPr>
          <w:p w14:paraId="1DB768B8">
            <w:pPr>
              <w:spacing w:line="310" w:lineRule="auto"/>
              <w:rPr>
                <w:rFonts w:ascii="Arial"/>
                <w:sz w:val="21"/>
              </w:rPr>
            </w:pPr>
          </w:p>
          <w:p w14:paraId="0E69543B">
            <w:pPr>
              <w:pStyle w:val="8"/>
              <w:spacing w:before="68" w:line="219" w:lineRule="auto"/>
              <w:ind w:left="279"/>
              <w:rPr>
                <w:sz w:val="21"/>
                <w:szCs w:val="21"/>
              </w:rPr>
            </w:pPr>
            <w:r>
              <w:rPr>
                <w:spacing w:val="-4"/>
                <w:sz w:val="21"/>
                <w:szCs w:val="21"/>
              </w:rPr>
              <w:t>其中</w:t>
            </w:r>
          </w:p>
        </w:tc>
        <w:tc>
          <w:tcPr>
            <w:tcW w:w="2510" w:type="dxa"/>
            <w:gridSpan w:val="2"/>
            <w:vAlign w:val="top"/>
          </w:tcPr>
          <w:p w14:paraId="2AF099A2">
            <w:pPr>
              <w:pStyle w:val="8"/>
              <w:spacing w:before="55" w:line="220" w:lineRule="auto"/>
              <w:ind w:left="1054"/>
              <w:rPr>
                <w:sz w:val="21"/>
                <w:szCs w:val="21"/>
              </w:rPr>
            </w:pPr>
            <w:r>
              <w:rPr>
                <w:spacing w:val="-4"/>
                <w:sz w:val="21"/>
                <w:szCs w:val="21"/>
              </w:rPr>
              <w:t>沙地</w:t>
            </w:r>
          </w:p>
        </w:tc>
        <w:tc>
          <w:tcPr>
            <w:tcW w:w="1571" w:type="dxa"/>
            <w:gridSpan w:val="2"/>
            <w:vAlign w:val="top"/>
          </w:tcPr>
          <w:p w14:paraId="648014ED">
            <w:pPr>
              <w:spacing w:before="86" w:line="193" w:lineRule="auto"/>
              <w:ind w:left="51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(1205)</w:t>
            </w:r>
          </w:p>
        </w:tc>
        <w:tc>
          <w:tcPr>
            <w:tcW w:w="1338" w:type="dxa"/>
            <w:gridSpan w:val="2"/>
            <w:vAlign w:val="top"/>
          </w:tcPr>
          <w:p w14:paraId="48CD5667">
            <w:pPr>
              <w:spacing w:before="90" w:line="189"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0.3832</w:t>
            </w:r>
          </w:p>
        </w:tc>
        <w:tc>
          <w:tcPr>
            <w:tcW w:w="1339" w:type="dxa"/>
            <w:gridSpan w:val="2"/>
            <w:vAlign w:val="top"/>
          </w:tcPr>
          <w:p w14:paraId="5F6D96A9">
            <w:pPr>
              <w:spacing w:before="90" w:line="189"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0.3832</w:t>
            </w:r>
          </w:p>
        </w:tc>
        <w:tc>
          <w:tcPr>
            <w:tcW w:w="1581" w:type="dxa"/>
            <w:gridSpan w:val="2"/>
            <w:vAlign w:val="top"/>
          </w:tcPr>
          <w:p w14:paraId="3853931C">
            <w:pPr>
              <w:spacing w:before="90"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44871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19" w:hRule="atLeast"/>
        </w:trPr>
        <w:tc>
          <w:tcPr>
            <w:tcW w:w="952" w:type="dxa"/>
            <w:gridSpan w:val="2"/>
            <w:vMerge w:val="continue"/>
            <w:tcBorders>
              <w:top w:val="nil"/>
              <w:bottom w:val="nil"/>
            </w:tcBorders>
            <w:vAlign w:val="top"/>
          </w:tcPr>
          <w:p w14:paraId="66737124">
            <w:pPr>
              <w:rPr>
                <w:rFonts w:ascii="Arial"/>
                <w:sz w:val="21"/>
              </w:rPr>
            </w:pPr>
          </w:p>
        </w:tc>
        <w:tc>
          <w:tcPr>
            <w:tcW w:w="2510" w:type="dxa"/>
            <w:gridSpan w:val="2"/>
            <w:vAlign w:val="top"/>
          </w:tcPr>
          <w:p w14:paraId="6D7016DC">
            <w:pPr>
              <w:pStyle w:val="8"/>
              <w:spacing w:before="58" w:line="218" w:lineRule="auto"/>
              <w:ind w:left="945"/>
              <w:rPr>
                <w:sz w:val="21"/>
                <w:szCs w:val="21"/>
              </w:rPr>
            </w:pPr>
            <w:r>
              <w:rPr>
                <w:spacing w:val="-3"/>
                <w:sz w:val="21"/>
                <w:szCs w:val="21"/>
              </w:rPr>
              <w:t>裸土地</w:t>
            </w:r>
          </w:p>
        </w:tc>
        <w:tc>
          <w:tcPr>
            <w:tcW w:w="1571" w:type="dxa"/>
            <w:gridSpan w:val="2"/>
            <w:vAlign w:val="top"/>
          </w:tcPr>
          <w:p w14:paraId="1EE9B7F6">
            <w:pPr>
              <w:spacing w:before="89" w:line="193" w:lineRule="auto"/>
              <w:ind w:left="51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(1206)</w:t>
            </w:r>
          </w:p>
        </w:tc>
        <w:tc>
          <w:tcPr>
            <w:tcW w:w="1338" w:type="dxa"/>
            <w:gridSpan w:val="2"/>
            <w:vAlign w:val="top"/>
          </w:tcPr>
          <w:p w14:paraId="229B4E7A">
            <w:pPr>
              <w:spacing w:before="93" w:line="189" w:lineRule="auto"/>
              <w:ind w:left="40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1.5905</w:t>
            </w:r>
          </w:p>
        </w:tc>
        <w:tc>
          <w:tcPr>
            <w:tcW w:w="1339" w:type="dxa"/>
            <w:gridSpan w:val="2"/>
            <w:vAlign w:val="top"/>
          </w:tcPr>
          <w:p w14:paraId="70FC923D">
            <w:pPr>
              <w:spacing w:before="93" w:line="189" w:lineRule="auto"/>
              <w:ind w:left="40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1.5905</w:t>
            </w:r>
          </w:p>
        </w:tc>
        <w:tc>
          <w:tcPr>
            <w:tcW w:w="1581" w:type="dxa"/>
            <w:gridSpan w:val="2"/>
            <w:vAlign w:val="top"/>
          </w:tcPr>
          <w:p w14:paraId="5E868225">
            <w:pPr>
              <w:spacing w:before="93"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14:paraId="13F74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21" w:hRule="atLeast"/>
        </w:trPr>
        <w:tc>
          <w:tcPr>
            <w:tcW w:w="952" w:type="dxa"/>
            <w:gridSpan w:val="2"/>
            <w:vMerge w:val="continue"/>
            <w:tcBorders>
              <w:top w:val="nil"/>
            </w:tcBorders>
            <w:vAlign w:val="top"/>
          </w:tcPr>
          <w:p w14:paraId="778907AC">
            <w:pPr>
              <w:rPr>
                <w:rFonts w:ascii="Arial"/>
                <w:sz w:val="21"/>
              </w:rPr>
            </w:pPr>
          </w:p>
        </w:tc>
        <w:tc>
          <w:tcPr>
            <w:tcW w:w="2510" w:type="dxa"/>
            <w:gridSpan w:val="2"/>
            <w:vAlign w:val="top"/>
          </w:tcPr>
          <w:p w14:paraId="5979CA9F">
            <w:pPr>
              <w:pStyle w:val="8"/>
              <w:spacing w:before="56" w:line="218" w:lineRule="auto"/>
              <w:ind w:left="736"/>
              <w:rPr>
                <w:sz w:val="21"/>
                <w:szCs w:val="21"/>
              </w:rPr>
            </w:pPr>
            <w:r>
              <w:rPr>
                <w:spacing w:val="-2"/>
                <w:sz w:val="21"/>
                <w:szCs w:val="21"/>
              </w:rPr>
              <w:t>裸岩石砾地</w:t>
            </w:r>
          </w:p>
        </w:tc>
        <w:tc>
          <w:tcPr>
            <w:tcW w:w="1571" w:type="dxa"/>
            <w:gridSpan w:val="2"/>
            <w:vAlign w:val="top"/>
          </w:tcPr>
          <w:p w14:paraId="35D595D5">
            <w:pPr>
              <w:pStyle w:val="8"/>
              <w:spacing w:before="57" w:line="223" w:lineRule="auto"/>
              <w:ind w:left="376"/>
              <w:rPr>
                <w:sz w:val="21"/>
                <w:szCs w:val="21"/>
              </w:rPr>
            </w:pPr>
            <w:r>
              <w:rPr>
                <w:spacing w:val="-2"/>
                <w:sz w:val="21"/>
                <w:szCs w:val="21"/>
              </w:rPr>
              <w:t>（</w:t>
            </w:r>
            <w:r>
              <w:rPr>
                <w:rFonts w:ascii="Times New Roman" w:hAnsi="Times New Roman" w:eastAsia="Times New Roman" w:cs="Times New Roman"/>
                <w:spacing w:val="-2"/>
                <w:sz w:val="21"/>
                <w:szCs w:val="21"/>
              </w:rPr>
              <w:t>1207</w:t>
            </w:r>
            <w:r>
              <w:rPr>
                <w:spacing w:val="-2"/>
                <w:sz w:val="21"/>
                <w:szCs w:val="21"/>
              </w:rPr>
              <w:t>）</w:t>
            </w:r>
          </w:p>
        </w:tc>
        <w:tc>
          <w:tcPr>
            <w:tcW w:w="1338" w:type="dxa"/>
            <w:gridSpan w:val="2"/>
            <w:vAlign w:val="top"/>
          </w:tcPr>
          <w:p w14:paraId="1AF19EFD">
            <w:pPr>
              <w:spacing w:before="90" w:line="189" w:lineRule="auto"/>
              <w:ind w:left="33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35.9231</w:t>
            </w:r>
          </w:p>
        </w:tc>
        <w:tc>
          <w:tcPr>
            <w:tcW w:w="1339" w:type="dxa"/>
            <w:gridSpan w:val="2"/>
            <w:vAlign w:val="top"/>
          </w:tcPr>
          <w:p w14:paraId="189DE74A">
            <w:pPr>
              <w:spacing w:before="90" w:line="189" w:lineRule="auto"/>
              <w:ind w:left="33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35.9231</w:t>
            </w:r>
          </w:p>
        </w:tc>
        <w:tc>
          <w:tcPr>
            <w:tcW w:w="1581" w:type="dxa"/>
            <w:gridSpan w:val="2"/>
            <w:vAlign w:val="top"/>
          </w:tcPr>
          <w:p w14:paraId="28783366">
            <w:pPr>
              <w:spacing w:before="90" w:line="189" w:lineRule="auto"/>
              <w:ind w:left="137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bl>
    <w:p w14:paraId="522C9B5F">
      <w:pPr>
        <w:keepNext w:val="0"/>
        <w:keepLines w:val="0"/>
        <w:pageBreakBefore w:val="0"/>
        <w:wordWrap/>
        <w:overflowPunct/>
        <w:topLinePunct w:val="0"/>
        <w:bidi w:val="0"/>
        <w:spacing w:line="560" w:lineRule="exact"/>
        <w:ind w:left="0" w:firstLine="635"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pacing w:val="-2"/>
          <w:sz w:val="32"/>
          <w:szCs w:val="32"/>
        </w:rPr>
        <w:t>5</w:t>
      </w:r>
      <w:r>
        <w:rPr>
          <w:rFonts w:hint="default" w:ascii="Times New Roman" w:hAnsi="Times New Roman" w:eastAsia="方正仿宋_GBK" w:cs="Times New Roman"/>
          <w:b/>
          <w:bCs/>
          <w:spacing w:val="-2"/>
          <w:sz w:val="32"/>
          <w:szCs w:val="32"/>
          <w:lang w:val="en-US" w:eastAsia="zh-CN"/>
        </w:rPr>
        <w:t>.</w:t>
      </w:r>
      <w:r>
        <w:rPr>
          <w:rFonts w:hint="default" w:ascii="Times New Roman" w:hAnsi="Times New Roman" w:eastAsia="方正仿宋_GBK" w:cs="Times New Roman"/>
          <w:b/>
          <w:bCs/>
          <w:spacing w:val="-2"/>
          <w:sz w:val="32"/>
          <w:szCs w:val="32"/>
        </w:rPr>
        <w:t>土地复垦的投资情况</w:t>
      </w:r>
    </w:p>
    <w:p w14:paraId="20076A4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本项目土地复垦投资依据复垦工程内容及工程量进行估算，土地复垦静态总投资230.87万元，亩均投资为0.34万元。其中：工程施工费为217.72万元，其他费用为24.45万元，监测与管护费为16.33万元，基本预备费为7.27万元。由于价差预备费按国家计委计投资﹝1999﹞1340号执行，价差预备费按零计列。</w:t>
      </w:r>
    </w:p>
    <w:p w14:paraId="07D5DB64">
      <w:pPr>
        <w:spacing w:line="219" w:lineRule="auto"/>
        <w:ind w:left="3420"/>
        <w:rPr>
          <w:rFonts w:ascii="黑体" w:hAnsi="黑体" w:eastAsia="黑体" w:cs="黑体"/>
          <w:spacing w:val="-1"/>
          <w:sz w:val="21"/>
          <w:szCs w:val="21"/>
        </w:rPr>
      </w:pPr>
    </w:p>
    <w:p w14:paraId="5C63293C">
      <w:pPr>
        <w:spacing w:line="219" w:lineRule="auto"/>
        <w:ind w:left="3420"/>
        <w:rPr>
          <w:rFonts w:ascii="黑体" w:hAnsi="黑体" w:eastAsia="黑体" w:cs="黑体"/>
          <w:sz w:val="21"/>
          <w:szCs w:val="21"/>
        </w:rPr>
      </w:pPr>
      <w:r>
        <w:rPr>
          <w:rFonts w:ascii="黑体" w:hAnsi="黑体" w:eastAsia="黑体" w:cs="黑体"/>
          <w:spacing w:val="-1"/>
          <w:sz w:val="21"/>
          <w:szCs w:val="21"/>
        </w:rPr>
        <w:t>表</w:t>
      </w:r>
      <w:r>
        <w:rPr>
          <w:rFonts w:ascii="Times New Roman" w:hAnsi="Times New Roman" w:eastAsia="Times New Roman" w:cs="Times New Roman"/>
          <w:spacing w:val="-1"/>
          <w:sz w:val="21"/>
          <w:szCs w:val="21"/>
        </w:rPr>
        <w:t>1-4</w:t>
      </w:r>
      <w:r>
        <w:rPr>
          <w:rFonts w:ascii="黑体" w:hAnsi="黑体" w:eastAsia="黑体" w:cs="黑体"/>
          <w:spacing w:val="-1"/>
          <w:sz w:val="21"/>
          <w:szCs w:val="21"/>
        </w:rPr>
        <w:t>复垦投资年度计划表</w:t>
      </w:r>
    </w:p>
    <w:p w14:paraId="5B723BB9">
      <w:pPr>
        <w:spacing w:line="128" w:lineRule="exact"/>
      </w:pPr>
    </w:p>
    <w:tbl>
      <w:tblPr>
        <w:tblStyle w:val="9"/>
        <w:tblW w:w="92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7"/>
        <w:gridCol w:w="1840"/>
        <w:gridCol w:w="2974"/>
        <w:gridCol w:w="1594"/>
        <w:gridCol w:w="1725"/>
      </w:tblGrid>
      <w:tr w14:paraId="180E7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107" w:type="dxa"/>
            <w:vMerge w:val="restart"/>
            <w:tcBorders>
              <w:bottom w:val="nil"/>
            </w:tcBorders>
            <w:vAlign w:val="top"/>
          </w:tcPr>
          <w:p w14:paraId="08506360">
            <w:pPr>
              <w:pStyle w:val="8"/>
              <w:spacing w:before="236" w:line="217" w:lineRule="auto"/>
              <w:ind w:left="204"/>
              <w:rPr>
                <w:sz w:val="18"/>
                <w:szCs w:val="18"/>
              </w:rPr>
            </w:pPr>
            <w:r>
              <w:rPr>
                <w:spacing w:val="-4"/>
                <w:sz w:val="18"/>
                <w:szCs w:val="18"/>
              </w:rPr>
              <w:t>复垦阶段</w:t>
            </w:r>
          </w:p>
        </w:tc>
        <w:tc>
          <w:tcPr>
            <w:tcW w:w="1840" w:type="dxa"/>
            <w:vMerge w:val="restart"/>
            <w:tcBorders>
              <w:bottom w:val="nil"/>
            </w:tcBorders>
            <w:vAlign w:val="top"/>
          </w:tcPr>
          <w:p w14:paraId="36D4F0C2">
            <w:pPr>
              <w:pStyle w:val="8"/>
              <w:spacing w:before="236" w:line="218" w:lineRule="auto"/>
              <w:ind w:left="568"/>
              <w:rPr>
                <w:sz w:val="18"/>
                <w:szCs w:val="18"/>
              </w:rPr>
            </w:pPr>
            <w:r>
              <w:rPr>
                <w:spacing w:val="-4"/>
                <w:sz w:val="18"/>
                <w:szCs w:val="18"/>
              </w:rPr>
              <w:t>复垦年度</w:t>
            </w:r>
          </w:p>
        </w:tc>
        <w:tc>
          <w:tcPr>
            <w:tcW w:w="4568" w:type="dxa"/>
            <w:gridSpan w:val="2"/>
            <w:vAlign w:val="top"/>
          </w:tcPr>
          <w:p w14:paraId="1F407508">
            <w:pPr>
              <w:pStyle w:val="8"/>
              <w:spacing w:before="70" w:line="219" w:lineRule="auto"/>
              <w:ind w:left="1666"/>
              <w:rPr>
                <w:sz w:val="18"/>
                <w:szCs w:val="18"/>
              </w:rPr>
            </w:pPr>
            <w:r>
              <w:rPr>
                <w:spacing w:val="-3"/>
                <w:sz w:val="18"/>
                <w:szCs w:val="18"/>
              </w:rPr>
              <w:t>复垦任务与措施</w:t>
            </w:r>
          </w:p>
        </w:tc>
        <w:tc>
          <w:tcPr>
            <w:tcW w:w="1725" w:type="dxa"/>
            <w:vMerge w:val="restart"/>
            <w:tcBorders>
              <w:bottom w:val="nil"/>
            </w:tcBorders>
            <w:vAlign w:val="top"/>
          </w:tcPr>
          <w:p w14:paraId="00E8E1CF">
            <w:pPr>
              <w:pStyle w:val="8"/>
              <w:spacing w:before="80" w:line="219" w:lineRule="auto"/>
              <w:ind w:left="246"/>
              <w:rPr>
                <w:sz w:val="18"/>
                <w:szCs w:val="18"/>
              </w:rPr>
            </w:pPr>
            <w:r>
              <w:rPr>
                <w:spacing w:val="-3"/>
                <w:sz w:val="18"/>
                <w:szCs w:val="18"/>
              </w:rPr>
              <w:t>复垦静态总投资</w:t>
            </w:r>
          </w:p>
          <w:p w14:paraId="7AA91B31">
            <w:pPr>
              <w:pStyle w:val="8"/>
              <w:spacing w:before="98" w:line="222" w:lineRule="auto"/>
              <w:ind w:left="506"/>
              <w:rPr>
                <w:sz w:val="18"/>
                <w:szCs w:val="18"/>
              </w:rPr>
            </w:pPr>
            <w:r>
              <w:rPr>
                <w:spacing w:val="-5"/>
                <w:sz w:val="18"/>
                <w:szCs w:val="18"/>
              </w:rPr>
              <w:t>（万元）</w:t>
            </w:r>
          </w:p>
        </w:tc>
      </w:tr>
      <w:tr w14:paraId="08C85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107" w:type="dxa"/>
            <w:vMerge w:val="continue"/>
            <w:tcBorders>
              <w:top w:val="nil"/>
            </w:tcBorders>
            <w:vAlign w:val="top"/>
          </w:tcPr>
          <w:p w14:paraId="3C7A02A6">
            <w:pPr>
              <w:rPr>
                <w:rFonts w:ascii="Arial"/>
                <w:sz w:val="21"/>
              </w:rPr>
            </w:pPr>
          </w:p>
        </w:tc>
        <w:tc>
          <w:tcPr>
            <w:tcW w:w="1840" w:type="dxa"/>
            <w:vMerge w:val="continue"/>
            <w:tcBorders>
              <w:top w:val="nil"/>
            </w:tcBorders>
            <w:vAlign w:val="top"/>
          </w:tcPr>
          <w:p w14:paraId="3E791DA0">
            <w:pPr>
              <w:rPr>
                <w:rFonts w:ascii="Arial"/>
                <w:sz w:val="21"/>
              </w:rPr>
            </w:pPr>
          </w:p>
        </w:tc>
        <w:tc>
          <w:tcPr>
            <w:tcW w:w="2974" w:type="dxa"/>
            <w:vAlign w:val="top"/>
          </w:tcPr>
          <w:p w14:paraId="1DA0586D">
            <w:pPr>
              <w:pStyle w:val="8"/>
              <w:spacing w:before="59" w:line="219" w:lineRule="auto"/>
              <w:ind w:left="1138"/>
              <w:rPr>
                <w:sz w:val="18"/>
                <w:szCs w:val="18"/>
              </w:rPr>
            </w:pPr>
            <w:r>
              <w:rPr>
                <w:spacing w:val="-4"/>
                <w:sz w:val="18"/>
                <w:szCs w:val="18"/>
              </w:rPr>
              <w:t>复垦任务</w:t>
            </w:r>
          </w:p>
        </w:tc>
        <w:tc>
          <w:tcPr>
            <w:tcW w:w="1594" w:type="dxa"/>
            <w:vAlign w:val="top"/>
          </w:tcPr>
          <w:p w14:paraId="4EF7C71B">
            <w:pPr>
              <w:pStyle w:val="8"/>
              <w:spacing w:before="59" w:line="219" w:lineRule="auto"/>
              <w:ind w:left="266"/>
              <w:rPr>
                <w:sz w:val="18"/>
                <w:szCs w:val="18"/>
              </w:rPr>
            </w:pPr>
            <w:r>
              <w:rPr>
                <w:spacing w:val="-3"/>
                <w:sz w:val="18"/>
                <w:szCs w:val="18"/>
              </w:rPr>
              <w:t>主要复垦措施</w:t>
            </w:r>
          </w:p>
        </w:tc>
        <w:tc>
          <w:tcPr>
            <w:tcW w:w="1725" w:type="dxa"/>
            <w:vMerge w:val="continue"/>
            <w:tcBorders>
              <w:top w:val="nil"/>
            </w:tcBorders>
            <w:vAlign w:val="top"/>
          </w:tcPr>
          <w:p w14:paraId="4407ABE9">
            <w:pPr>
              <w:rPr>
                <w:rFonts w:ascii="Arial"/>
                <w:sz w:val="21"/>
              </w:rPr>
            </w:pPr>
          </w:p>
        </w:tc>
      </w:tr>
      <w:tr w14:paraId="25E2C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107" w:type="dxa"/>
            <w:vAlign w:val="top"/>
          </w:tcPr>
          <w:p w14:paraId="65E2CB36">
            <w:pPr>
              <w:pStyle w:val="8"/>
              <w:spacing w:before="62" w:line="217" w:lineRule="auto"/>
              <w:ind w:left="203"/>
              <w:rPr>
                <w:sz w:val="18"/>
                <w:szCs w:val="18"/>
              </w:rPr>
            </w:pPr>
            <w:r>
              <w:rPr>
                <w:spacing w:val="-5"/>
                <w:sz w:val="18"/>
                <w:szCs w:val="18"/>
              </w:rPr>
              <w:t>第一阶段</w:t>
            </w:r>
          </w:p>
        </w:tc>
        <w:tc>
          <w:tcPr>
            <w:tcW w:w="1840" w:type="dxa"/>
            <w:vAlign w:val="top"/>
          </w:tcPr>
          <w:p w14:paraId="005388F5">
            <w:pPr>
              <w:pStyle w:val="8"/>
              <w:spacing w:before="62" w:line="218" w:lineRule="auto"/>
              <w:ind w:left="303"/>
              <w:rPr>
                <w:sz w:val="18"/>
                <w:szCs w:val="18"/>
              </w:rPr>
            </w:pPr>
            <w:r>
              <w:rPr>
                <w:spacing w:val="-5"/>
                <w:sz w:val="18"/>
                <w:szCs w:val="18"/>
              </w:rPr>
              <w:t>开工后</w:t>
            </w:r>
            <w:r>
              <w:rPr>
                <w:rFonts w:ascii="Times New Roman" w:hAnsi="Times New Roman" w:eastAsia="Times New Roman" w:cs="Times New Roman"/>
                <w:spacing w:val="-5"/>
                <w:sz w:val="18"/>
                <w:szCs w:val="18"/>
              </w:rPr>
              <w:t>1-2</w:t>
            </w:r>
            <w:r>
              <w:rPr>
                <w:spacing w:val="-5"/>
                <w:sz w:val="18"/>
                <w:szCs w:val="18"/>
              </w:rPr>
              <w:t>季度</w:t>
            </w:r>
          </w:p>
        </w:tc>
        <w:tc>
          <w:tcPr>
            <w:tcW w:w="2974" w:type="dxa"/>
            <w:vAlign w:val="top"/>
          </w:tcPr>
          <w:p w14:paraId="760C6819">
            <w:pPr>
              <w:pStyle w:val="8"/>
              <w:spacing w:before="61" w:line="217" w:lineRule="auto"/>
              <w:ind w:left="141"/>
              <w:rPr>
                <w:sz w:val="18"/>
                <w:szCs w:val="18"/>
              </w:rPr>
            </w:pPr>
            <w:r>
              <w:rPr>
                <w:spacing w:val="-1"/>
                <w:sz w:val="18"/>
                <w:szCs w:val="18"/>
              </w:rPr>
              <w:t>针对临时用地草地表层土进行剥离</w:t>
            </w:r>
          </w:p>
        </w:tc>
        <w:tc>
          <w:tcPr>
            <w:tcW w:w="1594" w:type="dxa"/>
            <w:vAlign w:val="top"/>
          </w:tcPr>
          <w:p w14:paraId="66E8783C">
            <w:pPr>
              <w:pStyle w:val="8"/>
              <w:spacing w:before="62" w:line="218" w:lineRule="auto"/>
              <w:ind w:left="443"/>
              <w:rPr>
                <w:sz w:val="18"/>
                <w:szCs w:val="18"/>
              </w:rPr>
            </w:pPr>
            <w:r>
              <w:rPr>
                <w:spacing w:val="-3"/>
                <w:sz w:val="18"/>
                <w:szCs w:val="18"/>
              </w:rPr>
              <w:t>表土剥离</w:t>
            </w:r>
          </w:p>
        </w:tc>
        <w:tc>
          <w:tcPr>
            <w:tcW w:w="1725" w:type="dxa"/>
            <w:vAlign w:val="top"/>
          </w:tcPr>
          <w:p w14:paraId="621E3979">
            <w:pPr>
              <w:spacing w:before="93" w:line="188" w:lineRule="auto"/>
              <w:ind w:left="6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25.06</w:t>
            </w:r>
          </w:p>
        </w:tc>
      </w:tr>
      <w:tr w14:paraId="62151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107" w:type="dxa"/>
            <w:vAlign w:val="top"/>
          </w:tcPr>
          <w:p w14:paraId="0823B5F5">
            <w:pPr>
              <w:pStyle w:val="8"/>
              <w:spacing w:before="222" w:line="217" w:lineRule="auto"/>
              <w:ind w:left="203"/>
              <w:rPr>
                <w:sz w:val="18"/>
                <w:szCs w:val="18"/>
              </w:rPr>
            </w:pPr>
            <w:r>
              <w:rPr>
                <w:spacing w:val="-4"/>
                <w:sz w:val="18"/>
                <w:szCs w:val="18"/>
              </w:rPr>
              <w:t>第二阶段</w:t>
            </w:r>
          </w:p>
        </w:tc>
        <w:tc>
          <w:tcPr>
            <w:tcW w:w="1840" w:type="dxa"/>
            <w:vAlign w:val="top"/>
          </w:tcPr>
          <w:p w14:paraId="241B73A5">
            <w:pPr>
              <w:pStyle w:val="8"/>
              <w:spacing w:before="221" w:line="218" w:lineRule="auto"/>
              <w:ind w:left="469"/>
              <w:rPr>
                <w:sz w:val="18"/>
                <w:szCs w:val="18"/>
              </w:rPr>
            </w:pPr>
            <w:r>
              <w:rPr>
                <w:spacing w:val="-4"/>
                <w:sz w:val="18"/>
                <w:szCs w:val="18"/>
              </w:rPr>
              <w:t>开工后</w:t>
            </w:r>
            <w:r>
              <w:rPr>
                <w:rFonts w:ascii="Times New Roman" w:hAnsi="Times New Roman" w:eastAsia="Times New Roman" w:cs="Times New Roman"/>
                <w:spacing w:val="-4"/>
                <w:sz w:val="18"/>
                <w:szCs w:val="18"/>
              </w:rPr>
              <w:t>2</w:t>
            </w:r>
            <w:r>
              <w:rPr>
                <w:spacing w:val="-4"/>
                <w:sz w:val="18"/>
                <w:szCs w:val="18"/>
              </w:rPr>
              <w:t>年</w:t>
            </w:r>
          </w:p>
        </w:tc>
        <w:tc>
          <w:tcPr>
            <w:tcW w:w="2974" w:type="dxa"/>
            <w:vAlign w:val="top"/>
          </w:tcPr>
          <w:p w14:paraId="2D32C7C2">
            <w:pPr>
              <w:pStyle w:val="8"/>
              <w:spacing w:before="221" w:line="218" w:lineRule="auto"/>
              <w:ind w:left="589"/>
              <w:rPr>
                <w:sz w:val="18"/>
                <w:szCs w:val="18"/>
              </w:rPr>
            </w:pPr>
            <w:r>
              <w:rPr>
                <w:spacing w:val="-2"/>
                <w:sz w:val="18"/>
                <w:szCs w:val="18"/>
              </w:rPr>
              <w:t>针对所有临时用地复垦</w:t>
            </w:r>
          </w:p>
        </w:tc>
        <w:tc>
          <w:tcPr>
            <w:tcW w:w="1594" w:type="dxa"/>
            <w:vAlign w:val="top"/>
          </w:tcPr>
          <w:p w14:paraId="278C8F1C">
            <w:pPr>
              <w:pStyle w:val="8"/>
              <w:spacing w:before="65" w:line="283" w:lineRule="auto"/>
              <w:ind w:left="174" w:right="98" w:hanging="60"/>
              <w:rPr>
                <w:sz w:val="18"/>
                <w:szCs w:val="18"/>
              </w:rPr>
            </w:pPr>
            <w:r>
              <w:rPr>
                <w:spacing w:val="-10"/>
                <w:sz w:val="18"/>
                <w:szCs w:val="18"/>
              </w:rPr>
              <w:t>土地平整、表土回</w:t>
            </w:r>
            <w:r>
              <w:rPr>
                <w:spacing w:val="-2"/>
                <w:sz w:val="18"/>
                <w:szCs w:val="18"/>
              </w:rPr>
              <w:t>覆、恢复植被等</w:t>
            </w:r>
          </w:p>
        </w:tc>
        <w:tc>
          <w:tcPr>
            <w:tcW w:w="1725" w:type="dxa"/>
            <w:vAlign w:val="top"/>
          </w:tcPr>
          <w:p w14:paraId="6018722A">
            <w:pPr>
              <w:spacing w:before="253" w:line="188" w:lineRule="auto"/>
              <w:ind w:left="6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162.31</w:t>
            </w:r>
          </w:p>
        </w:tc>
      </w:tr>
      <w:tr w14:paraId="620D4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107" w:type="dxa"/>
            <w:vMerge w:val="restart"/>
            <w:tcBorders>
              <w:bottom w:val="nil"/>
            </w:tcBorders>
            <w:vAlign w:val="top"/>
          </w:tcPr>
          <w:p w14:paraId="71F0FA20">
            <w:pPr>
              <w:spacing w:line="294" w:lineRule="auto"/>
              <w:rPr>
                <w:rFonts w:ascii="Arial"/>
                <w:sz w:val="21"/>
              </w:rPr>
            </w:pPr>
          </w:p>
          <w:p w14:paraId="13457C53">
            <w:pPr>
              <w:spacing w:line="294" w:lineRule="auto"/>
              <w:rPr>
                <w:rFonts w:ascii="Arial"/>
                <w:sz w:val="21"/>
              </w:rPr>
            </w:pPr>
          </w:p>
          <w:p w14:paraId="739FA625">
            <w:pPr>
              <w:pStyle w:val="8"/>
              <w:spacing w:before="58" w:line="217" w:lineRule="auto"/>
              <w:ind w:left="203"/>
              <w:rPr>
                <w:sz w:val="18"/>
                <w:szCs w:val="18"/>
              </w:rPr>
            </w:pPr>
            <w:r>
              <w:rPr>
                <w:spacing w:val="-4"/>
                <w:sz w:val="18"/>
                <w:szCs w:val="18"/>
              </w:rPr>
              <w:t>第三阶段</w:t>
            </w:r>
          </w:p>
        </w:tc>
        <w:tc>
          <w:tcPr>
            <w:tcW w:w="1840" w:type="dxa"/>
            <w:vAlign w:val="top"/>
          </w:tcPr>
          <w:p w14:paraId="616C53C1">
            <w:pPr>
              <w:pStyle w:val="8"/>
              <w:spacing w:before="151" w:line="218" w:lineRule="auto"/>
              <w:ind w:left="200"/>
              <w:rPr>
                <w:sz w:val="18"/>
                <w:szCs w:val="18"/>
              </w:rPr>
            </w:pPr>
            <w:r>
              <w:rPr>
                <w:spacing w:val="-5"/>
                <w:sz w:val="18"/>
                <w:szCs w:val="18"/>
              </w:rPr>
              <w:t>项目竣工后第</w:t>
            </w:r>
            <w:r>
              <w:rPr>
                <w:rFonts w:ascii="Times New Roman" w:hAnsi="Times New Roman" w:eastAsia="Times New Roman" w:cs="Times New Roman"/>
                <w:spacing w:val="-5"/>
                <w:sz w:val="18"/>
                <w:szCs w:val="18"/>
              </w:rPr>
              <w:t>1</w:t>
            </w:r>
            <w:r>
              <w:rPr>
                <w:spacing w:val="-5"/>
                <w:sz w:val="18"/>
                <w:szCs w:val="18"/>
              </w:rPr>
              <w:t>年</w:t>
            </w:r>
          </w:p>
        </w:tc>
        <w:tc>
          <w:tcPr>
            <w:tcW w:w="2974" w:type="dxa"/>
            <w:vMerge w:val="restart"/>
            <w:tcBorders>
              <w:bottom w:val="nil"/>
            </w:tcBorders>
            <w:vAlign w:val="top"/>
          </w:tcPr>
          <w:p w14:paraId="26D64CF7">
            <w:pPr>
              <w:spacing w:line="432" w:lineRule="auto"/>
              <w:rPr>
                <w:rFonts w:ascii="Arial"/>
                <w:sz w:val="21"/>
              </w:rPr>
            </w:pPr>
          </w:p>
          <w:p w14:paraId="627FDB8A">
            <w:pPr>
              <w:pStyle w:val="8"/>
              <w:spacing w:before="58" w:line="306" w:lineRule="auto"/>
              <w:ind w:left="187" w:right="129" w:hanging="36"/>
              <w:rPr>
                <w:sz w:val="18"/>
                <w:szCs w:val="18"/>
              </w:rPr>
            </w:pPr>
            <w:r>
              <w:rPr>
                <w:spacing w:val="-2"/>
                <w:sz w:val="18"/>
                <w:szCs w:val="18"/>
              </w:rPr>
              <w:t>管护与监测工程：针对植被区域每</w:t>
            </w:r>
            <w:r>
              <w:rPr>
                <w:spacing w:val="-5"/>
                <w:sz w:val="18"/>
                <w:szCs w:val="18"/>
              </w:rPr>
              <w:t>年</w:t>
            </w:r>
            <w:r>
              <w:rPr>
                <w:rFonts w:ascii="Times New Roman" w:hAnsi="Times New Roman" w:eastAsia="Times New Roman" w:cs="Times New Roman"/>
                <w:spacing w:val="-5"/>
                <w:sz w:val="18"/>
                <w:szCs w:val="18"/>
              </w:rPr>
              <w:t>1</w:t>
            </w:r>
            <w:r>
              <w:rPr>
                <w:spacing w:val="-5"/>
                <w:sz w:val="18"/>
                <w:szCs w:val="18"/>
              </w:rPr>
              <w:t>次补植、</w:t>
            </w:r>
            <w:r>
              <w:rPr>
                <w:rFonts w:ascii="Times New Roman" w:hAnsi="Times New Roman" w:eastAsia="Times New Roman" w:cs="Times New Roman"/>
                <w:spacing w:val="-5"/>
                <w:sz w:val="18"/>
                <w:szCs w:val="18"/>
              </w:rPr>
              <w:t>2</w:t>
            </w:r>
            <w:r>
              <w:rPr>
                <w:spacing w:val="-5"/>
                <w:sz w:val="18"/>
                <w:szCs w:val="18"/>
              </w:rPr>
              <w:t>次监测、</w:t>
            </w:r>
            <w:r>
              <w:rPr>
                <w:rFonts w:ascii="Times New Roman" w:hAnsi="Times New Roman" w:eastAsia="Times New Roman" w:cs="Times New Roman"/>
                <w:spacing w:val="-5"/>
                <w:sz w:val="18"/>
                <w:szCs w:val="18"/>
              </w:rPr>
              <w:t>4</w:t>
            </w:r>
            <w:r>
              <w:rPr>
                <w:spacing w:val="-5"/>
                <w:sz w:val="18"/>
                <w:szCs w:val="18"/>
              </w:rPr>
              <w:t>次灌溉</w:t>
            </w:r>
          </w:p>
        </w:tc>
        <w:tc>
          <w:tcPr>
            <w:tcW w:w="1594" w:type="dxa"/>
            <w:vMerge w:val="restart"/>
            <w:tcBorders>
              <w:bottom w:val="nil"/>
            </w:tcBorders>
            <w:vAlign w:val="top"/>
          </w:tcPr>
          <w:p w14:paraId="6CFC3CC6">
            <w:pPr>
              <w:spacing w:line="432" w:lineRule="auto"/>
              <w:rPr>
                <w:rFonts w:ascii="Arial"/>
                <w:sz w:val="21"/>
              </w:rPr>
            </w:pPr>
          </w:p>
          <w:p w14:paraId="0E0F1DF0">
            <w:pPr>
              <w:pStyle w:val="8"/>
              <w:spacing w:before="59" w:line="306" w:lineRule="auto"/>
              <w:ind w:left="358" w:right="109" w:hanging="243"/>
              <w:rPr>
                <w:sz w:val="18"/>
                <w:szCs w:val="18"/>
              </w:rPr>
            </w:pPr>
            <w:r>
              <w:rPr>
                <w:spacing w:val="-11"/>
                <w:sz w:val="18"/>
                <w:szCs w:val="18"/>
              </w:rPr>
              <w:t>补种、监测、灌溉</w:t>
            </w:r>
            <w:r>
              <w:rPr>
                <w:spacing w:val="-3"/>
                <w:sz w:val="18"/>
                <w:szCs w:val="18"/>
              </w:rPr>
              <w:t>等管护措施</w:t>
            </w:r>
          </w:p>
        </w:tc>
        <w:tc>
          <w:tcPr>
            <w:tcW w:w="1725" w:type="dxa"/>
            <w:vAlign w:val="top"/>
          </w:tcPr>
          <w:p w14:paraId="64509FF1">
            <w:pPr>
              <w:spacing w:before="182" w:line="188" w:lineRule="auto"/>
              <w:ind w:left="7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5.81</w:t>
            </w:r>
          </w:p>
        </w:tc>
      </w:tr>
      <w:tr w14:paraId="1BC3C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107" w:type="dxa"/>
            <w:vMerge w:val="continue"/>
            <w:tcBorders>
              <w:top w:val="nil"/>
              <w:bottom w:val="nil"/>
            </w:tcBorders>
            <w:vAlign w:val="top"/>
          </w:tcPr>
          <w:p w14:paraId="31388E3B">
            <w:pPr>
              <w:rPr>
                <w:rFonts w:ascii="Arial"/>
                <w:sz w:val="21"/>
              </w:rPr>
            </w:pPr>
          </w:p>
        </w:tc>
        <w:tc>
          <w:tcPr>
            <w:tcW w:w="1840" w:type="dxa"/>
            <w:vAlign w:val="top"/>
          </w:tcPr>
          <w:p w14:paraId="0CC3F1B7">
            <w:pPr>
              <w:pStyle w:val="8"/>
              <w:spacing w:before="153" w:line="218" w:lineRule="auto"/>
              <w:ind w:left="200"/>
              <w:rPr>
                <w:sz w:val="18"/>
                <w:szCs w:val="18"/>
              </w:rPr>
            </w:pPr>
            <w:r>
              <w:rPr>
                <w:spacing w:val="-3"/>
                <w:sz w:val="18"/>
                <w:szCs w:val="18"/>
              </w:rPr>
              <w:t>项目竣工后第</w:t>
            </w:r>
            <w:r>
              <w:rPr>
                <w:rFonts w:ascii="Times New Roman" w:hAnsi="Times New Roman" w:eastAsia="Times New Roman" w:cs="Times New Roman"/>
                <w:spacing w:val="-3"/>
                <w:sz w:val="18"/>
                <w:szCs w:val="18"/>
              </w:rPr>
              <w:t>2</w:t>
            </w:r>
            <w:r>
              <w:rPr>
                <w:spacing w:val="-3"/>
                <w:sz w:val="18"/>
                <w:szCs w:val="18"/>
              </w:rPr>
              <w:t>年</w:t>
            </w:r>
          </w:p>
        </w:tc>
        <w:tc>
          <w:tcPr>
            <w:tcW w:w="2974" w:type="dxa"/>
            <w:vMerge w:val="continue"/>
            <w:tcBorders>
              <w:top w:val="nil"/>
              <w:bottom w:val="nil"/>
            </w:tcBorders>
            <w:vAlign w:val="top"/>
          </w:tcPr>
          <w:p w14:paraId="13EA2727">
            <w:pPr>
              <w:rPr>
                <w:rFonts w:ascii="Arial"/>
                <w:sz w:val="21"/>
              </w:rPr>
            </w:pPr>
          </w:p>
        </w:tc>
        <w:tc>
          <w:tcPr>
            <w:tcW w:w="1594" w:type="dxa"/>
            <w:vMerge w:val="continue"/>
            <w:tcBorders>
              <w:top w:val="nil"/>
              <w:bottom w:val="nil"/>
            </w:tcBorders>
            <w:vAlign w:val="top"/>
          </w:tcPr>
          <w:p w14:paraId="28702645">
            <w:pPr>
              <w:rPr>
                <w:rFonts w:ascii="Arial"/>
                <w:sz w:val="21"/>
              </w:rPr>
            </w:pPr>
          </w:p>
        </w:tc>
        <w:tc>
          <w:tcPr>
            <w:tcW w:w="1725" w:type="dxa"/>
            <w:vAlign w:val="top"/>
          </w:tcPr>
          <w:p w14:paraId="4128DC71">
            <w:pPr>
              <w:spacing w:before="184" w:line="188" w:lineRule="auto"/>
              <w:ind w:left="7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5.29</w:t>
            </w:r>
          </w:p>
        </w:tc>
      </w:tr>
      <w:tr w14:paraId="293B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107" w:type="dxa"/>
            <w:vMerge w:val="continue"/>
            <w:tcBorders>
              <w:top w:val="nil"/>
            </w:tcBorders>
            <w:vAlign w:val="top"/>
          </w:tcPr>
          <w:p w14:paraId="48B05DA8">
            <w:pPr>
              <w:rPr>
                <w:rFonts w:ascii="Arial"/>
                <w:sz w:val="21"/>
              </w:rPr>
            </w:pPr>
          </w:p>
        </w:tc>
        <w:tc>
          <w:tcPr>
            <w:tcW w:w="1840" w:type="dxa"/>
            <w:vAlign w:val="top"/>
          </w:tcPr>
          <w:p w14:paraId="2BE330C8">
            <w:pPr>
              <w:pStyle w:val="8"/>
              <w:spacing w:before="157" w:line="218" w:lineRule="auto"/>
              <w:ind w:left="200"/>
              <w:rPr>
                <w:sz w:val="18"/>
                <w:szCs w:val="18"/>
              </w:rPr>
            </w:pPr>
            <w:r>
              <w:rPr>
                <w:spacing w:val="-3"/>
                <w:sz w:val="18"/>
                <w:szCs w:val="18"/>
              </w:rPr>
              <w:t>项目竣工后第</w:t>
            </w:r>
            <w:r>
              <w:rPr>
                <w:rFonts w:ascii="Times New Roman" w:hAnsi="Times New Roman" w:eastAsia="Times New Roman" w:cs="Times New Roman"/>
                <w:spacing w:val="-3"/>
                <w:sz w:val="18"/>
                <w:szCs w:val="18"/>
              </w:rPr>
              <w:t>3</w:t>
            </w:r>
            <w:r>
              <w:rPr>
                <w:spacing w:val="-3"/>
                <w:sz w:val="18"/>
                <w:szCs w:val="18"/>
              </w:rPr>
              <w:t>年</w:t>
            </w:r>
          </w:p>
        </w:tc>
        <w:tc>
          <w:tcPr>
            <w:tcW w:w="2974" w:type="dxa"/>
            <w:vMerge w:val="continue"/>
            <w:tcBorders>
              <w:top w:val="nil"/>
            </w:tcBorders>
            <w:vAlign w:val="top"/>
          </w:tcPr>
          <w:p w14:paraId="6036227B">
            <w:pPr>
              <w:rPr>
                <w:rFonts w:ascii="Arial"/>
                <w:sz w:val="21"/>
              </w:rPr>
            </w:pPr>
          </w:p>
        </w:tc>
        <w:tc>
          <w:tcPr>
            <w:tcW w:w="1594" w:type="dxa"/>
            <w:vMerge w:val="continue"/>
            <w:tcBorders>
              <w:top w:val="nil"/>
            </w:tcBorders>
            <w:vAlign w:val="top"/>
          </w:tcPr>
          <w:p w14:paraId="03633959">
            <w:pPr>
              <w:rPr>
                <w:rFonts w:ascii="Arial"/>
                <w:sz w:val="21"/>
              </w:rPr>
            </w:pPr>
          </w:p>
        </w:tc>
        <w:tc>
          <w:tcPr>
            <w:tcW w:w="1725" w:type="dxa"/>
            <w:vAlign w:val="top"/>
          </w:tcPr>
          <w:p w14:paraId="276F7E98">
            <w:pPr>
              <w:spacing w:before="189" w:line="188" w:lineRule="auto"/>
              <w:ind w:left="7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5.11</w:t>
            </w:r>
          </w:p>
        </w:tc>
      </w:tr>
    </w:tbl>
    <w:p w14:paraId="69A20C1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三、征询公众意见内容</w:t>
      </w:r>
    </w:p>
    <w:p w14:paraId="2FF82E3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1.土地损毁面积是否符合实际情况。</w:t>
      </w:r>
    </w:p>
    <w:p w14:paraId="60D255D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2.复垦静态投资是否合理。</w:t>
      </w:r>
    </w:p>
    <w:p w14:paraId="4BA01DB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spacing w:val="0"/>
          <w:sz w:val="32"/>
          <w:szCs w:val="32"/>
          <w:lang w:val="en-US" w:eastAsia="zh-CN"/>
        </w:rPr>
      </w:pPr>
      <w:r>
        <w:rPr>
          <w:rFonts w:hint="eastAsia" w:ascii="Times New Roman" w:hAnsi="Times New Roman" w:eastAsia="仿宋" w:cs="Times New Roman"/>
          <w:spacing w:val="0"/>
          <w:sz w:val="32"/>
          <w:szCs w:val="32"/>
          <w:lang w:val="en-US" w:eastAsia="zh-CN"/>
        </w:rPr>
        <w:t>3.</w:t>
      </w:r>
      <w:r>
        <w:rPr>
          <w:rFonts w:hint="eastAsia" w:ascii="方正仿宋_GBK" w:hAnsi="方正仿宋_GBK" w:eastAsia="方正仿宋_GBK" w:cs="方正仿宋_GBK"/>
          <w:color w:val="000000"/>
          <w:spacing w:val="0"/>
          <w:sz w:val="32"/>
          <w:szCs w:val="32"/>
          <w:lang w:val="en-US" w:eastAsia="zh-CN"/>
        </w:rPr>
        <w:t>生产年限到期没有进行复垦的向自然资源局举报。</w:t>
      </w:r>
    </w:p>
    <w:p w14:paraId="6D58724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四、公示说明</w:t>
      </w:r>
    </w:p>
    <w:p w14:paraId="06301DB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ascii="仿宋" w:hAnsi="仿宋" w:eastAsia="仿宋"/>
          <w:color w:val="000000"/>
          <w:spacing w:val="0"/>
          <w:sz w:val="32"/>
          <w:szCs w:val="32"/>
        </w:rPr>
      </w:pPr>
      <w:r>
        <w:rPr>
          <w:rFonts w:hint="eastAsia" w:ascii="仿宋" w:hAnsi="仿宋" w:eastAsia="仿宋"/>
          <w:color w:val="000000"/>
          <w:spacing w:val="0"/>
          <w:sz w:val="32"/>
          <w:szCs w:val="32"/>
        </w:rPr>
        <w:t>1、公示时间</w:t>
      </w:r>
      <w:r>
        <w:rPr>
          <w:rFonts w:hint="default" w:ascii="Times New Roman" w:hAnsi="Times New Roman" w:eastAsia="仿宋" w:cs="Times New Roman"/>
          <w:color w:val="000000"/>
          <w:spacing w:val="0"/>
          <w:sz w:val="32"/>
          <w:szCs w:val="32"/>
        </w:rPr>
        <w:t>为202</w:t>
      </w:r>
      <w:r>
        <w:rPr>
          <w:rFonts w:hint="eastAsia" w:ascii="Times New Roman" w:hAnsi="Times New Roman" w:eastAsia="仿宋" w:cs="Times New Roman"/>
          <w:color w:val="000000"/>
          <w:spacing w:val="0"/>
          <w:sz w:val="32"/>
          <w:szCs w:val="32"/>
          <w:lang w:val="en-US" w:eastAsia="zh-CN"/>
        </w:rPr>
        <w:t>4</w:t>
      </w:r>
      <w:r>
        <w:rPr>
          <w:rFonts w:hint="default" w:ascii="Times New Roman" w:hAnsi="Times New Roman" w:eastAsia="仿宋" w:cs="Times New Roman"/>
          <w:color w:val="000000"/>
          <w:spacing w:val="0"/>
          <w:sz w:val="32"/>
          <w:szCs w:val="32"/>
        </w:rPr>
        <w:t>年</w:t>
      </w:r>
      <w:r>
        <w:rPr>
          <w:rFonts w:hint="eastAsia" w:ascii="Times New Roman" w:hAnsi="Times New Roman" w:eastAsia="仿宋" w:cs="Times New Roman"/>
          <w:color w:val="000000"/>
          <w:spacing w:val="0"/>
          <w:sz w:val="32"/>
          <w:szCs w:val="32"/>
          <w:lang w:val="en-US" w:eastAsia="zh-CN"/>
        </w:rPr>
        <w:t>9</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2</w:t>
      </w:r>
      <w:r>
        <w:rPr>
          <w:rFonts w:hint="default" w:ascii="Times New Roman" w:hAnsi="Times New Roman" w:eastAsia="仿宋" w:cs="Times New Roman"/>
          <w:color w:val="000000"/>
          <w:spacing w:val="0"/>
          <w:sz w:val="32"/>
          <w:szCs w:val="32"/>
        </w:rPr>
        <w:t>日—</w:t>
      </w:r>
      <w:r>
        <w:rPr>
          <w:rFonts w:hint="default" w:ascii="Times New Roman" w:hAnsi="Times New Roman" w:eastAsia="仿宋" w:cs="Times New Roman"/>
          <w:color w:val="000000"/>
          <w:spacing w:val="0"/>
          <w:sz w:val="32"/>
          <w:szCs w:val="32"/>
          <w:lang w:val="en-US" w:eastAsia="zh-CN"/>
        </w:rPr>
        <w:t>2024年</w:t>
      </w:r>
      <w:r>
        <w:rPr>
          <w:rFonts w:hint="eastAsia" w:ascii="Times New Roman" w:hAnsi="Times New Roman" w:eastAsia="仿宋" w:cs="Times New Roman"/>
          <w:color w:val="000000"/>
          <w:spacing w:val="0"/>
          <w:sz w:val="32"/>
          <w:szCs w:val="32"/>
          <w:lang w:val="en-US" w:eastAsia="zh-CN"/>
        </w:rPr>
        <w:t>9</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9</w:t>
      </w:r>
      <w:r>
        <w:rPr>
          <w:rFonts w:hint="default" w:ascii="Times New Roman" w:hAnsi="Times New Roman" w:eastAsia="仿宋" w:cs="Times New Roman"/>
          <w:color w:val="000000"/>
          <w:spacing w:val="0"/>
          <w:sz w:val="32"/>
          <w:szCs w:val="32"/>
        </w:rPr>
        <w:t>日。</w:t>
      </w:r>
    </w:p>
    <w:p w14:paraId="5CA626D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olor w:val="000000"/>
          <w:spacing w:val="0"/>
          <w:sz w:val="32"/>
          <w:szCs w:val="32"/>
        </w:rPr>
      </w:pPr>
      <w:r>
        <w:rPr>
          <w:rFonts w:hint="eastAsia" w:ascii="仿宋" w:hAnsi="仿宋" w:eastAsia="仿宋"/>
          <w:color w:val="000000"/>
          <w:spacing w:val="0"/>
          <w:sz w:val="32"/>
          <w:szCs w:val="32"/>
        </w:rPr>
        <w:t>2、本次公众意见可通过信函、传真等书面形式与</w:t>
      </w:r>
      <w:r>
        <w:rPr>
          <w:rFonts w:hint="eastAsia" w:ascii="仿宋" w:hAnsi="仿宋" w:eastAsia="仿宋"/>
          <w:color w:val="000000"/>
          <w:spacing w:val="0"/>
          <w:sz w:val="32"/>
          <w:szCs w:val="32"/>
          <w:lang w:val="en-US" w:eastAsia="zh-CN"/>
        </w:rPr>
        <w:t>自然资源局联系</w:t>
      </w:r>
      <w:r>
        <w:rPr>
          <w:rFonts w:hint="eastAsia" w:ascii="仿宋" w:hAnsi="仿宋" w:eastAsia="仿宋"/>
          <w:color w:val="000000"/>
          <w:spacing w:val="0"/>
          <w:sz w:val="32"/>
          <w:szCs w:val="32"/>
        </w:rPr>
        <w:t>。</w:t>
      </w:r>
    </w:p>
    <w:p w14:paraId="58ED4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地</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eastAsia="zh-CN"/>
        </w:rPr>
        <w:t>址：</w:t>
      </w:r>
      <w:r>
        <w:rPr>
          <w:rFonts w:hint="default" w:ascii="Times New Roman" w:hAnsi="Times New Roman" w:eastAsia="方正仿宋_GBK" w:cs="Times New Roman"/>
          <w:spacing w:val="0"/>
          <w:sz w:val="32"/>
          <w:szCs w:val="32"/>
          <w:lang w:val="en-US" w:eastAsia="zh-CN"/>
        </w:rPr>
        <w:t>和静县建设路</w:t>
      </w:r>
      <w:r>
        <w:rPr>
          <w:rFonts w:hint="eastAsia" w:ascii="Times New Roman" w:hAnsi="Times New Roman" w:eastAsia="方正仿宋_GBK" w:cs="Times New Roman"/>
          <w:spacing w:val="0"/>
          <w:sz w:val="32"/>
          <w:szCs w:val="32"/>
          <w:lang w:val="en-US" w:eastAsia="zh-CN"/>
        </w:rPr>
        <w:t>988号</w:t>
      </w:r>
    </w:p>
    <w:p w14:paraId="11AA8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联</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eastAsia="zh-CN"/>
        </w:rPr>
        <w:t>系</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eastAsia="zh-CN"/>
        </w:rPr>
        <w:t>人：</w:t>
      </w:r>
      <w:r>
        <w:rPr>
          <w:rFonts w:hint="eastAsia" w:eastAsia="方正仿宋_GBK" w:cs="Times New Roman"/>
          <w:spacing w:val="0"/>
          <w:sz w:val="32"/>
          <w:szCs w:val="32"/>
          <w:lang w:val="en-US" w:eastAsia="zh-CN"/>
        </w:rPr>
        <w:t>艾则子</w:t>
      </w:r>
    </w:p>
    <w:p w14:paraId="1221D1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固定电话：</w:t>
      </w:r>
      <w:r>
        <w:rPr>
          <w:rFonts w:hint="eastAsia" w:ascii="Times New Roman" w:hAnsi="Times New Roman" w:eastAsia="方正仿宋_GBK" w:cs="Times New Roman"/>
          <w:spacing w:val="0"/>
          <w:sz w:val="32"/>
          <w:szCs w:val="32"/>
          <w:lang w:val="en-US" w:eastAsia="zh-CN"/>
        </w:rPr>
        <w:t>0996-5025378、5025815</w:t>
      </w:r>
    </w:p>
    <w:p w14:paraId="08D4356D">
      <w:pPr>
        <w:rPr>
          <w:rFonts w:hint="default" w:eastAsia="宋体"/>
          <w:lang w:val="en-US" w:eastAsia="zh-CN"/>
        </w:rPr>
      </w:pPr>
    </w:p>
    <w:p w14:paraId="0EACDA32">
      <w:pPr>
        <w:keepNext w:val="0"/>
        <w:keepLines w:val="0"/>
        <w:pageBreakBefore w:val="0"/>
        <w:widowControl w:val="0"/>
        <w:kinsoku/>
        <w:wordWrap/>
        <w:overflowPunct/>
        <w:topLinePunct w:val="0"/>
        <w:autoSpaceDE/>
        <w:autoSpaceDN/>
        <w:bidi w:val="0"/>
        <w:spacing w:line="480" w:lineRule="exact"/>
        <w:ind w:firstLine="4800" w:firstLineChars="1500"/>
        <w:jc w:val="left"/>
        <w:rPr>
          <w:rFonts w:hint="default" w:ascii="Times New Roman" w:hAnsi="Times New Roman" w:eastAsia="方正仿宋_GBK" w:cs="Times New Roman"/>
          <w:color w:val="000000"/>
          <w:sz w:val="32"/>
          <w:szCs w:val="32"/>
          <w:lang w:val="en-US" w:eastAsia="zh-CN"/>
        </w:rPr>
      </w:pPr>
    </w:p>
    <w:p w14:paraId="5CC112DD">
      <w:pPr>
        <w:keepNext w:val="0"/>
        <w:keepLines w:val="0"/>
        <w:pageBreakBefore w:val="0"/>
        <w:widowControl w:val="0"/>
        <w:kinsoku/>
        <w:wordWrap/>
        <w:overflowPunct/>
        <w:topLinePunct w:val="0"/>
        <w:autoSpaceDE/>
        <w:autoSpaceDN/>
        <w:bidi w:val="0"/>
        <w:spacing w:line="480" w:lineRule="exact"/>
        <w:ind w:firstLine="4800" w:firstLineChars="1500"/>
        <w:jc w:val="left"/>
        <w:rPr>
          <w:rFonts w:hint="default" w:ascii="Times New Roman" w:hAnsi="Times New Roman" w:eastAsia="方正仿宋_GBK" w:cs="Times New Roman"/>
          <w:color w:val="000000"/>
          <w:sz w:val="32"/>
          <w:szCs w:val="32"/>
          <w:lang w:val="en-US" w:eastAsia="zh-CN"/>
        </w:rPr>
      </w:pPr>
    </w:p>
    <w:p w14:paraId="70CDE4E3">
      <w:pPr>
        <w:keepNext w:val="0"/>
        <w:keepLines w:val="0"/>
        <w:pageBreakBefore w:val="0"/>
        <w:widowControl w:val="0"/>
        <w:kinsoku/>
        <w:wordWrap/>
        <w:overflowPunct/>
        <w:topLinePunct w:val="0"/>
        <w:autoSpaceDE/>
        <w:autoSpaceDN/>
        <w:bidi w:val="0"/>
        <w:spacing w:line="480" w:lineRule="exact"/>
        <w:ind w:firstLine="5440" w:firstLineChars="17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和静县自然资源局</w:t>
      </w:r>
    </w:p>
    <w:p w14:paraId="048F9CB7">
      <w:pPr>
        <w:keepNext w:val="0"/>
        <w:keepLines w:val="0"/>
        <w:pageBreakBefore w:val="0"/>
        <w:widowControl w:val="0"/>
        <w:kinsoku/>
        <w:wordWrap/>
        <w:overflowPunct/>
        <w:topLinePunct w:val="0"/>
        <w:autoSpaceDE/>
        <w:autoSpaceDN/>
        <w:bidi w:val="0"/>
        <w:spacing w:line="480" w:lineRule="exact"/>
        <w:ind w:firstLine="5440" w:firstLineChars="1700"/>
        <w:jc w:val="left"/>
        <w:rPr>
          <w:rFonts w:hint="eastAsia" w:ascii="仿宋_GB2312" w:hAnsi="Times New Roman" w:eastAsia="仿宋_GB2312" w:cs="Times New Roman"/>
          <w:sz w:val="28"/>
          <w:szCs w:val="28"/>
          <w:lang w:val="en-US" w:eastAsia="zh-CN"/>
        </w:rPr>
      </w:pP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2日</w:t>
      </w:r>
    </w:p>
    <w:p w14:paraId="511822E5">
      <w:pPr>
        <w:pStyle w:val="5"/>
        <w:rPr>
          <w:rFonts w:hint="eastAsia"/>
          <w:lang w:val="en-US" w:eastAsia="zh-CN"/>
        </w:rPr>
      </w:pPr>
    </w:p>
    <w:p w14:paraId="6C4F2CFE">
      <w:pPr>
        <w:pStyle w:val="5"/>
        <w:rPr>
          <w:rFonts w:hint="eastAsia"/>
          <w:lang w:val="en-US" w:eastAsia="zh-CN"/>
        </w:rPr>
      </w:pPr>
    </w:p>
    <w:p w14:paraId="2CD32FBD">
      <w:pPr>
        <w:pStyle w:val="5"/>
        <w:rPr>
          <w:rFonts w:hint="eastAsia"/>
          <w:lang w:val="en-US" w:eastAsia="zh-CN"/>
        </w:rPr>
      </w:pPr>
    </w:p>
    <w:p w14:paraId="13372A71">
      <w:pPr>
        <w:pStyle w:val="5"/>
        <w:rPr>
          <w:rFonts w:hint="eastAsia"/>
          <w:lang w:val="en-US" w:eastAsia="zh-CN"/>
        </w:rPr>
      </w:pPr>
    </w:p>
    <w:p w14:paraId="4631F2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r>
        <w:rPr>
          <w:rFonts w:ascii="仿宋_GB2312" w:hAnsi="Times New Roman" w:eastAsia="仿宋_GB2312" w:cs="Times New Roman"/>
          <w:sz w:val="28"/>
          <w:szCs w:val="28"/>
        </w:rPr>
        <mc:AlternateContent>
          <mc:Choice Requires="wps">
            <w:drawing>
              <wp:anchor distT="0" distB="0" distL="114300" distR="114300" simplePos="0" relativeHeight="251659264" behindDoc="1" locked="0" layoutInCell="1" allowOverlap="1">
                <wp:simplePos x="0" y="0"/>
                <wp:positionH relativeFrom="margin">
                  <wp:posOffset>-6350</wp:posOffset>
                </wp:positionH>
                <wp:positionV relativeFrom="paragraph">
                  <wp:posOffset>367030</wp:posOffset>
                </wp:positionV>
                <wp:extent cx="5579745" cy="0"/>
                <wp:effectExtent l="0" t="5080" r="0" b="44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5pt;margin-top:28.9pt;height:0pt;width:439.35pt;mso-position-horizontal-relative:margin;z-index:-251657216;mso-width-relative:page;mso-height-relative:page;" filled="f" stroked="t" coordsize="21600,21600" o:gfxdata="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IsIYbV&#10;AAAACAEAAA8AAAAAAAAAAQAgAAAAIgAAAGRycy9kb3ducmV2LnhtbFBLAQIUABQAAAAIAIdO4kDy&#10;p+/f6gEAALgDAAAOAAAAAAAAAAEAIAAAACQBAABkcnMvZTJvRG9jLnhtbFBLBQYAAAAABgAGAFkB&#10;AACABQAAAAA=&#10;">
                <v:fill on="f" focussize="0,0"/>
                <v:stroke color="#000000" joinstyle="round"/>
                <v:imagedata o:title=""/>
                <o:lock v:ext="edit" aspectratio="f"/>
              </v:line>
            </w:pict>
          </mc:Fallback>
        </mc:AlternateContent>
      </w:r>
    </w:p>
    <w:p w14:paraId="1B8DE9E0">
      <w:pPr>
        <w:spacing w:line="560" w:lineRule="exact"/>
        <w:ind w:firstLine="320" w:firstLineChars="100"/>
        <w:jc w:val="left"/>
        <w:sectPr>
          <w:headerReference r:id="rId5" w:type="default"/>
          <w:footerReference r:id="rId6" w:type="default"/>
          <w:pgSz w:w="11907" w:h="16839"/>
          <w:pgMar w:top="1195" w:right="1303" w:bottom="1225" w:left="1301" w:header="863" w:footer="1062" w:gutter="0"/>
          <w:cols w:space="720" w:num="1"/>
        </w:sectPr>
      </w:pPr>
      <w:r>
        <w:rPr>
          <w:rFonts w:hint="default" w:ascii="仿宋" w:hAnsi="仿宋" w:eastAsia="仿宋" w:cs="Times New Roman"/>
          <w:color w:val="000000"/>
          <w:sz w:val="32"/>
          <w:szCs w:val="32"/>
          <w:lang w:val="en-US"/>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343535</wp:posOffset>
                </wp:positionV>
                <wp:extent cx="5579745" cy="0"/>
                <wp:effectExtent l="0" t="5080" r="0" b="44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7.05pt;height:0pt;width:439.35pt;mso-position-horizontal-relative:margin;z-index:-251656192;mso-width-relative:page;mso-height-relative:page;" filled="f" stroked="t" coordsize="21600,21600" o:gfxdata="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PF+AtQA&#10;AAAGAQAADwAAAAAAAAABACAAAAAiAAAAZHJzL2Rvd25yZXYueG1sUEsBAhQAFAAAAAgAh07iQMHt&#10;P9jqAQAAuAMAAA4AAAAAAAAAAQAgAAAAIw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Times New Roman"/>
          <w:color w:val="000000"/>
          <w:sz w:val="32"/>
          <w:szCs w:val="32"/>
          <w:lang w:val="en-US" w:eastAsia="zh-CN"/>
        </w:rPr>
        <w:t>和静县自然资源局办公室</w:t>
      </w:r>
      <w:bookmarkStart w:id="4" w:name="印发日期"/>
      <w:r>
        <w:rPr>
          <w:rFonts w:hint="eastAsia" w:ascii="仿宋" w:hAnsi="仿宋" w:eastAsia="仿宋" w:cs="Times New Roman"/>
          <w:color w:val="000000"/>
          <w:sz w:val="32"/>
          <w:szCs w:val="32"/>
          <w:lang w:val="en-US" w:eastAsia="zh-CN"/>
        </w:rPr>
        <w:t xml:space="preserve">            </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9</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日</w:t>
      </w:r>
      <w:bookmarkEnd w:id="4"/>
      <w:r>
        <w:rPr>
          <w:rFonts w:hint="eastAsia" w:ascii="仿宋" w:hAnsi="仿宋" w:eastAsia="仿宋" w:cs="Times New Roman"/>
          <w:color w:val="000000"/>
          <w:sz w:val="32"/>
          <w:szCs w:val="32"/>
        </w:rPr>
        <w:t>印发</w:t>
      </w:r>
    </w:p>
    <w:p w14:paraId="48B231E4"/>
    <w:sectPr>
      <w:pgSz w:w="11900" w:h="16840"/>
      <w:pgMar w:top="1871" w:right="1531" w:bottom="1984" w:left="1531" w:header="0" w:footer="0" w:gutter="0"/>
      <w:cols w:space="0" w:num="1"/>
      <w:rtlGutter w:val="0"/>
      <w:docGrid w:linePitch="5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7D5F0">
    <w:pPr>
      <w:spacing w:line="176" w:lineRule="auto"/>
      <w:ind w:left="4616"/>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B3E08">
    <w:pPr>
      <w:spacing w:before="14" w:line="79" w:lineRule="exact"/>
      <w:ind w:firstLine="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WRiMTZiMzRmNjNlMGUwZWQ4OTZmMWRjYmExZDUifQ=="/>
  </w:docVars>
  <w:rsids>
    <w:rsidRoot w:val="296C06B3"/>
    <w:rsid w:val="13B93B6C"/>
    <w:rsid w:val="13BA3033"/>
    <w:rsid w:val="1821609D"/>
    <w:rsid w:val="188B2E7A"/>
    <w:rsid w:val="1D5C49B8"/>
    <w:rsid w:val="296C06B3"/>
    <w:rsid w:val="2B6A5CC1"/>
    <w:rsid w:val="2CCC6994"/>
    <w:rsid w:val="31813344"/>
    <w:rsid w:val="66CA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qFormat/>
    <w:uiPriority w:val="0"/>
    <w:pPr>
      <w:widowControl w:val="0"/>
      <w:tabs>
        <w:tab w:val="decimal" w:pos="0"/>
      </w:tabs>
      <w:spacing w:after="120" w:afterLines="0" w:line="240" w:lineRule="auto"/>
      <w:ind w:left="420" w:leftChars="200" w:firstLine="420" w:firstLineChars="200"/>
      <w:jc w:val="both"/>
    </w:pPr>
    <w:rPr>
      <w:rFonts w:ascii="Times New Roman" w:hAnsi="Times New Roman" w:eastAsia="宋体" w:cs="Times New Roman"/>
      <w:spacing w:val="0"/>
      <w:kern w:val="2"/>
      <w:sz w:val="21"/>
      <w:szCs w:val="24"/>
      <w:lang w:val="en-US" w:eastAsia="zh-CN" w:bidi="ar-SA"/>
    </w:rPr>
  </w:style>
  <w:style w:type="paragraph" w:customStyle="1" w:styleId="8">
    <w:name w:val="Table Text"/>
    <w:basedOn w:val="1"/>
    <w:semiHidden/>
    <w:qFormat/>
    <w:uiPriority w:val="0"/>
    <w:rPr>
      <w:rFonts w:ascii="仿宋" w:hAnsi="仿宋" w:eastAsia="仿宋" w:cs="仿宋"/>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4165</Words>
  <Characters>5282</Characters>
  <Lines>0</Lines>
  <Paragraphs>0</Paragraphs>
  <TotalTime>145</TotalTime>
  <ScaleCrop>false</ScaleCrop>
  <LinksUpToDate>false</LinksUpToDate>
  <CharactersWithSpaces>5300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2024-09-02T05:27:00Z</dcterms:created>
  <dc:creator></dc:creator>
  <cp:lastModifiedBy>觉伦图尔根</cp:lastModifiedBy>
  <cp:lastPrinted>2024-09-02T09:48:00Z</cp:lastPrinted>
  <dcterms:modified xsi:type="dcterms:W3CDTF">2024-09-02T10:38:07Z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47C4A9BDF3CB492F887B0B7D02D469C9_11</vt:lpwstr>
  </property>
</Properties>
</file>