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675C74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Times New Roman" w:hAnsi="Times New Roman" w:eastAsia="方正仿宋_GBK" w:cs="Times New Roman"/>
          <w:spacing w:val="4"/>
          <w:sz w:val="31"/>
          <w:szCs w:val="31"/>
          <w:lang w:eastAsia="zh-CN"/>
        </w:rPr>
      </w:pPr>
      <w:r>
        <w:rPr>
          <w:rFonts w:hint="default" w:ascii="Times New Roman" w:hAnsi="Times New Roman" w:eastAsia="方正仿宋_GBK" w:cs="Times New Roman"/>
          <w:spacing w:val="4"/>
          <w:sz w:val="31"/>
          <w:szCs w:val="31"/>
        </w:rPr>
        <w:t>附件</w:t>
      </w:r>
      <w:r>
        <w:rPr>
          <w:rFonts w:hint="eastAsia" w:ascii="Times New Roman" w:hAnsi="Times New Roman" w:eastAsia="方正仿宋_GBK" w:cs="Times New Roman"/>
          <w:spacing w:val="4"/>
          <w:sz w:val="31"/>
          <w:szCs w:val="31"/>
          <w:lang w:val="en-US" w:eastAsia="zh-CN"/>
        </w:rPr>
        <w:t>1</w:t>
      </w:r>
      <w:r>
        <w:rPr>
          <w:rFonts w:hint="eastAsia" w:ascii="Times New Roman" w:hAnsi="Times New Roman" w:eastAsia="方正仿宋_GBK" w:cs="Times New Roman"/>
          <w:spacing w:val="4"/>
          <w:sz w:val="31"/>
          <w:szCs w:val="31"/>
          <w:lang w:eastAsia="zh-CN"/>
        </w:rPr>
        <w:t>：</w:t>
      </w:r>
    </w:p>
    <w:tbl>
      <w:tblPr>
        <w:tblStyle w:val="3"/>
        <w:tblW w:w="10948" w:type="dxa"/>
        <w:tblInd w:w="24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4"/>
        <w:gridCol w:w="3896"/>
        <w:gridCol w:w="1912"/>
        <w:gridCol w:w="1508"/>
        <w:gridCol w:w="2788"/>
      </w:tblGrid>
      <w:tr w14:paraId="4E02B2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839" w:hRule="atLeast"/>
        </w:trPr>
        <w:tc>
          <w:tcPr>
            <w:tcW w:w="1094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B7D1C81">
            <w:pPr>
              <w:keepNext w:val="0"/>
              <w:keepLines w:val="0"/>
              <w:widowControl/>
              <w:suppressLineNumbers w:val="0"/>
              <w:ind w:firstLine="960" w:firstLineChars="300"/>
              <w:jc w:val="both"/>
              <w:textAlignment w:val="center"/>
              <w:rPr>
                <w:rFonts w:ascii="方正小标宋_GBK" w:hAnsi="方正小标宋_GBK" w:eastAsia="方正小标宋_GBK" w:cs="方正小标宋_GBK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bookmarkStart w:id="0" w:name="_GoBack"/>
            <w:r>
              <w:rPr>
                <w:rFonts w:hint="eastAsia" w:ascii="方正小标宋_GBK" w:hAnsi="方正小标宋_GBK" w:eastAsia="方正小标宋_GBK" w:cs="方正小标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2025年产品质量县级监督抽查计划（第一批）</w:t>
            </w:r>
            <w:bookmarkEnd w:id="0"/>
          </w:p>
        </w:tc>
      </w:tr>
      <w:tr w14:paraId="1DE2B7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788" w:type="dxa"/>
          <w:trHeight w:val="839" w:hRule="atLeast"/>
        </w:trPr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497E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序号</w:t>
            </w:r>
          </w:p>
        </w:tc>
        <w:tc>
          <w:tcPr>
            <w:tcW w:w="3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1106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5D38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批次</w:t>
            </w:r>
          </w:p>
        </w:tc>
        <w:tc>
          <w:tcPr>
            <w:tcW w:w="1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0831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备注</w:t>
            </w:r>
          </w:p>
        </w:tc>
      </w:tr>
      <w:tr w14:paraId="058AA3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788" w:type="dxa"/>
          <w:trHeight w:val="839" w:hRule="atLeast"/>
        </w:trPr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BD9B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1</w:t>
            </w:r>
          </w:p>
        </w:tc>
        <w:tc>
          <w:tcPr>
            <w:tcW w:w="3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93D9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电线电缆</w:t>
            </w: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D115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1</w:t>
            </w:r>
          </w:p>
        </w:tc>
        <w:tc>
          <w:tcPr>
            <w:tcW w:w="1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9B69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</w:p>
        </w:tc>
      </w:tr>
      <w:tr w14:paraId="5CA13A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788" w:type="dxa"/>
          <w:trHeight w:val="839" w:hRule="atLeast"/>
        </w:trPr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1C6C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2</w:t>
            </w:r>
          </w:p>
        </w:tc>
        <w:tc>
          <w:tcPr>
            <w:tcW w:w="3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283A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电动自行车</w:t>
            </w: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0AB6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1</w:t>
            </w:r>
          </w:p>
        </w:tc>
        <w:tc>
          <w:tcPr>
            <w:tcW w:w="1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CCA5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</w:p>
        </w:tc>
      </w:tr>
      <w:tr w14:paraId="7B8E51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788" w:type="dxa"/>
          <w:trHeight w:val="839" w:hRule="atLeast"/>
        </w:trPr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D226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3</w:t>
            </w:r>
          </w:p>
        </w:tc>
        <w:tc>
          <w:tcPr>
            <w:tcW w:w="3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3E7B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燃气灶具</w:t>
            </w: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9F3A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1</w:t>
            </w:r>
          </w:p>
        </w:tc>
        <w:tc>
          <w:tcPr>
            <w:tcW w:w="1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E58F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</w:p>
        </w:tc>
      </w:tr>
      <w:tr w14:paraId="2FEA31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788" w:type="dxa"/>
          <w:trHeight w:val="839" w:hRule="atLeast"/>
        </w:trPr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EF17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4</w:t>
            </w:r>
          </w:p>
        </w:tc>
        <w:tc>
          <w:tcPr>
            <w:tcW w:w="3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ABCE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商品煤</w:t>
            </w: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EB6F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1</w:t>
            </w:r>
          </w:p>
        </w:tc>
        <w:tc>
          <w:tcPr>
            <w:tcW w:w="1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A1A6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</w:p>
        </w:tc>
      </w:tr>
      <w:tr w14:paraId="6A0322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788" w:type="dxa"/>
          <w:trHeight w:val="839" w:hRule="atLeast"/>
        </w:trPr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1820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5</w:t>
            </w:r>
          </w:p>
        </w:tc>
        <w:tc>
          <w:tcPr>
            <w:tcW w:w="3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52F6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复合肥料</w:t>
            </w: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37A2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1</w:t>
            </w:r>
          </w:p>
        </w:tc>
        <w:tc>
          <w:tcPr>
            <w:tcW w:w="1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203D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</w:p>
        </w:tc>
      </w:tr>
      <w:tr w14:paraId="0B9AD2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788" w:type="dxa"/>
          <w:trHeight w:val="839" w:hRule="atLeast"/>
        </w:trPr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4C33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6</w:t>
            </w:r>
          </w:p>
        </w:tc>
        <w:tc>
          <w:tcPr>
            <w:tcW w:w="3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FE89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  <w:r>
              <w:rPr>
                <w:rStyle w:val="5"/>
                <w:rFonts w:hint="default" w:ascii="Times New Roman" w:hAnsi="Times New Roman" w:eastAsia="方正仿宋_GBK" w:cs="Times New Roman"/>
                <w:sz w:val="31"/>
                <w:szCs w:val="31"/>
                <w:lang w:val="en-US" w:eastAsia="zh-CN" w:bidi="ar"/>
              </w:rPr>
              <w:t>羽绒服</w:t>
            </w:r>
            <w:r>
              <w:rPr>
                <w:rStyle w:val="6"/>
                <w:rFonts w:hint="default" w:ascii="Times New Roman" w:hAnsi="Times New Roman" w:eastAsia="方正仿宋_GBK" w:cs="Times New Roman"/>
                <w:sz w:val="31"/>
                <w:szCs w:val="31"/>
                <w:lang w:val="en-US" w:eastAsia="zh-CN" w:bidi="ar"/>
              </w:rPr>
              <w:t>/</w:t>
            </w:r>
            <w:r>
              <w:rPr>
                <w:rStyle w:val="5"/>
                <w:rFonts w:hint="default" w:ascii="Times New Roman" w:hAnsi="Times New Roman" w:eastAsia="方正仿宋_GBK" w:cs="Times New Roman"/>
                <w:sz w:val="31"/>
                <w:szCs w:val="31"/>
                <w:lang w:val="en-US" w:eastAsia="zh-CN" w:bidi="ar"/>
              </w:rPr>
              <w:t>儿童服装</w:t>
            </w: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F142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1</w:t>
            </w:r>
          </w:p>
        </w:tc>
        <w:tc>
          <w:tcPr>
            <w:tcW w:w="1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0179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</w:p>
        </w:tc>
      </w:tr>
      <w:tr w14:paraId="606C26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788" w:type="dxa"/>
          <w:trHeight w:val="839" w:hRule="atLeast"/>
        </w:trPr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2B2E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7</w:t>
            </w:r>
          </w:p>
        </w:tc>
        <w:tc>
          <w:tcPr>
            <w:tcW w:w="3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E5A7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塑料购物袋</w:t>
            </w: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7DA8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1</w:t>
            </w:r>
          </w:p>
        </w:tc>
        <w:tc>
          <w:tcPr>
            <w:tcW w:w="1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56FC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</w:p>
        </w:tc>
      </w:tr>
      <w:tr w14:paraId="51BF2E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788" w:type="dxa"/>
          <w:trHeight w:val="839" w:hRule="atLeast"/>
        </w:trPr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6132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8</w:t>
            </w:r>
          </w:p>
        </w:tc>
        <w:tc>
          <w:tcPr>
            <w:tcW w:w="3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69F1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车用尿素</w:t>
            </w:r>
          </w:p>
        </w:tc>
        <w:tc>
          <w:tcPr>
            <w:tcW w:w="1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3E08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1"/>
                <w:szCs w:val="31"/>
                <w:u w:val="none"/>
                <w:lang w:val="en-US" w:eastAsia="zh-CN" w:bidi="ar"/>
              </w:rPr>
              <w:t>1</w:t>
            </w:r>
          </w:p>
        </w:tc>
        <w:tc>
          <w:tcPr>
            <w:tcW w:w="1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8578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sz w:val="31"/>
                <w:szCs w:val="31"/>
                <w:u w:val="none"/>
              </w:rPr>
            </w:pPr>
          </w:p>
        </w:tc>
      </w:tr>
    </w:tbl>
    <w:p w14:paraId="5AC95F6A">
      <w:pPr>
        <w:pStyle w:val="2"/>
        <w:rPr>
          <w:rFonts w:hint="default" w:ascii="Times New Roman" w:hAnsi="Times New Roman" w:eastAsia="方正仿宋_GBK" w:cs="Times New Roman"/>
          <w:sz w:val="31"/>
          <w:szCs w:val="31"/>
          <w:lang w:eastAsia="zh-CN"/>
        </w:rPr>
      </w:pPr>
    </w:p>
    <w:p w14:paraId="6B25C676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6E4FAB"/>
    <w:rsid w:val="4A6E4FAB"/>
    <w:rsid w:val="5F1E3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kern w:val="44"/>
      <w:sz w:val="44"/>
      <w:szCs w:val="44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font21"/>
    <w:basedOn w:val="4"/>
    <w:uiPriority w:val="0"/>
    <w:rPr>
      <w:rFonts w:hint="eastAsia" w:ascii="方正仿宋_GBK" w:hAnsi="方正仿宋_GBK" w:eastAsia="方正仿宋_GBK" w:cs="方正仿宋_GBK"/>
      <w:color w:val="000000"/>
      <w:sz w:val="24"/>
      <w:szCs w:val="24"/>
      <w:u w:val="none"/>
    </w:rPr>
  </w:style>
  <w:style w:type="character" w:customStyle="1" w:styleId="6">
    <w:name w:val="font31"/>
    <w:basedOn w:val="4"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7">
    <w:name w:val="font41"/>
    <w:basedOn w:val="4"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94</Words>
  <Characters>97</Characters>
  <Lines>0</Lines>
  <Paragraphs>0</Paragraphs>
  <TotalTime>3</TotalTime>
  <ScaleCrop>false</ScaleCrop>
  <LinksUpToDate>false</LinksUpToDate>
  <CharactersWithSpaces>97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2025-03-24T10:57:00Z</dcterms:created>
  <dc:creator>wyp</dc:creator>
  <cp:lastModifiedBy>wyp</cp:lastModifiedBy>
  <dcterms:modified xsi:type="dcterms:W3CDTF">2025-03-24T11:25:04Z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0200731323EA4EB8838036E8450A800D_11</vt:lpwstr>
  </property>
  <property fmtid="{D5CDD505-2E9C-101B-9397-08002B2CF9AE}" pid="4" name="KSOTemplateDocerSaveRecord">
    <vt:lpwstr>eyJoZGlkIjoiN2ViNzdlZTE5ZTE4YTllYmU1NDdkOTRhYTNhYmJhN2QiLCJ1c2VySWQiOiIzODAxMDYyNzUifQ==</vt:lpwstr>
  </property>
</Properties>
</file>